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0BA5" w14:textId="77777777" w:rsidR="00CF171D" w:rsidRPr="00CF171D" w:rsidRDefault="00CF171D" w:rsidP="00CF171D">
      <w:pPr>
        <w:tabs>
          <w:tab w:val="left" w:pos="-720"/>
        </w:tabs>
        <w:suppressAutoHyphens/>
        <w:ind w:left="720" w:right="432"/>
        <w:jc w:val="center"/>
        <w:rPr>
          <w:rFonts w:asciiTheme="minorHAnsi" w:hAnsiTheme="minorHAnsi" w:cstheme="minorHAnsi"/>
          <w:b/>
          <w:spacing w:val="-3"/>
          <w:sz w:val="28"/>
          <w:szCs w:val="28"/>
        </w:rPr>
      </w:pPr>
      <w:r w:rsidRPr="00CF171D">
        <w:rPr>
          <w:rFonts w:asciiTheme="minorHAnsi" w:hAnsiTheme="minorHAnsi" w:cstheme="minorHAnsi"/>
          <w:b/>
          <w:spacing w:val="-3"/>
          <w:sz w:val="28"/>
          <w:szCs w:val="28"/>
        </w:rPr>
        <w:t>EMPLOYMENT AGREEMENT</w:t>
      </w:r>
    </w:p>
    <w:p w14:paraId="402DB83F" w14:textId="45E45ED3" w:rsidR="00CF171D" w:rsidRPr="00CF171D" w:rsidRDefault="00CF171D" w:rsidP="00CF171D">
      <w:pPr>
        <w:tabs>
          <w:tab w:val="left" w:pos="-720"/>
        </w:tabs>
        <w:suppressAutoHyphens/>
        <w:ind w:left="720" w:right="432"/>
        <w:jc w:val="center"/>
        <w:rPr>
          <w:rFonts w:asciiTheme="minorHAnsi" w:hAnsiTheme="minorHAnsi" w:cstheme="minorHAnsi"/>
          <w:b/>
          <w:spacing w:val="-3"/>
          <w:sz w:val="28"/>
          <w:szCs w:val="28"/>
        </w:rPr>
      </w:pPr>
      <w:r w:rsidRPr="00CF171D">
        <w:rPr>
          <w:rFonts w:asciiTheme="minorHAnsi" w:hAnsiTheme="minorHAnsi" w:cstheme="minorHAnsi"/>
          <w:b/>
          <w:spacing w:val="-3"/>
          <w:sz w:val="28"/>
          <w:szCs w:val="28"/>
          <w:highlight w:val="yellow"/>
        </w:rPr>
        <w:t xml:space="preserve">This is a sample only. Significant updates are required if </w:t>
      </w:r>
      <w:r>
        <w:rPr>
          <w:rFonts w:asciiTheme="minorHAnsi" w:hAnsiTheme="minorHAnsi" w:cstheme="minorHAnsi"/>
          <w:b/>
          <w:spacing w:val="-3"/>
          <w:sz w:val="28"/>
          <w:szCs w:val="28"/>
          <w:highlight w:val="yellow"/>
        </w:rPr>
        <w:t xml:space="preserve">the </w:t>
      </w:r>
      <w:r w:rsidRPr="00CF171D">
        <w:rPr>
          <w:rFonts w:asciiTheme="minorHAnsi" w:hAnsiTheme="minorHAnsi" w:cstheme="minorHAnsi"/>
          <w:b/>
          <w:spacing w:val="-3"/>
          <w:sz w:val="28"/>
          <w:szCs w:val="28"/>
          <w:highlight w:val="yellow"/>
        </w:rPr>
        <w:t>agreement is for term employment. The agreement must also be reviewed to ensure it complies with provincial or territorial employment laws.</w:t>
      </w:r>
      <w:r w:rsidRPr="00CF171D">
        <w:rPr>
          <w:rFonts w:asciiTheme="minorHAnsi" w:hAnsiTheme="minorHAnsi" w:cstheme="minorHAnsi"/>
          <w:b/>
          <w:spacing w:val="-3"/>
          <w:sz w:val="28"/>
          <w:szCs w:val="28"/>
        </w:rPr>
        <w:t xml:space="preserve"> </w:t>
      </w:r>
    </w:p>
    <w:p w14:paraId="350213BE" w14:textId="77777777" w:rsidR="00CF171D" w:rsidRDefault="00CF171D" w:rsidP="00CF171D">
      <w:pPr>
        <w:tabs>
          <w:tab w:val="left" w:pos="-720"/>
        </w:tabs>
        <w:suppressAutoHyphens/>
        <w:ind w:right="432"/>
        <w:rPr>
          <w:rFonts w:ascii="Arial" w:hAnsi="Arial" w:cs="Arial"/>
          <w:spacing w:val="-3"/>
        </w:rPr>
      </w:pPr>
    </w:p>
    <w:p w14:paraId="2BBC251C" w14:textId="77777777" w:rsidR="00CF171D" w:rsidRPr="00CF171D" w:rsidRDefault="00CF171D" w:rsidP="00CF171D">
      <w:pPr>
        <w:tabs>
          <w:tab w:val="left" w:pos="-720"/>
        </w:tabs>
        <w:suppressAutoHyphens/>
        <w:ind w:left="720" w:right="432"/>
        <w:rPr>
          <w:rFonts w:asciiTheme="minorHAnsi" w:hAnsiTheme="minorHAnsi" w:cstheme="minorHAnsi"/>
          <w:spacing w:val="-3"/>
          <w:sz w:val="22"/>
          <w:szCs w:val="22"/>
        </w:rPr>
      </w:pPr>
      <w:r w:rsidRPr="00CF171D">
        <w:rPr>
          <w:rFonts w:asciiTheme="minorHAnsi" w:hAnsiTheme="minorHAnsi" w:cstheme="minorHAnsi"/>
          <w:spacing w:val="-3"/>
          <w:sz w:val="22"/>
          <w:szCs w:val="22"/>
        </w:rPr>
        <w:t>BETWEEN:</w:t>
      </w:r>
    </w:p>
    <w:p w14:paraId="6BE868C7" w14:textId="77777777" w:rsidR="00CF171D" w:rsidRPr="00CF171D" w:rsidRDefault="00CF171D" w:rsidP="00CF171D">
      <w:pPr>
        <w:tabs>
          <w:tab w:val="left" w:pos="-720"/>
        </w:tabs>
        <w:suppressAutoHyphens/>
        <w:ind w:left="720" w:right="432"/>
        <w:rPr>
          <w:rFonts w:asciiTheme="minorHAnsi" w:hAnsiTheme="minorHAnsi" w:cstheme="minorHAnsi"/>
          <w:spacing w:val="-3"/>
          <w:sz w:val="22"/>
          <w:szCs w:val="22"/>
        </w:rPr>
      </w:pPr>
    </w:p>
    <w:p w14:paraId="4E0890AE" w14:textId="77777777" w:rsidR="00CF171D" w:rsidRPr="00CF171D" w:rsidRDefault="00CF171D" w:rsidP="00CF171D">
      <w:pPr>
        <w:tabs>
          <w:tab w:val="left" w:pos="-720"/>
        </w:tabs>
        <w:suppressAutoHyphens/>
        <w:ind w:right="432"/>
        <w:jc w:val="center"/>
        <w:rPr>
          <w:rFonts w:asciiTheme="minorHAnsi" w:hAnsiTheme="minorHAnsi" w:cstheme="minorHAnsi"/>
          <w:spacing w:val="-3"/>
          <w:sz w:val="22"/>
          <w:szCs w:val="22"/>
          <w:highlight w:val="yellow"/>
        </w:rPr>
      </w:pPr>
      <w:r w:rsidRPr="00CF171D">
        <w:rPr>
          <w:rFonts w:asciiTheme="minorHAnsi" w:hAnsiTheme="minorHAnsi" w:cstheme="minorHAnsi"/>
          <w:color w:val="000000" w:themeColor="text1"/>
          <w:spacing w:val="-3"/>
          <w:sz w:val="22"/>
          <w:szCs w:val="22"/>
          <w:highlight w:val="yellow"/>
        </w:rPr>
        <w:t>CLUB NAME</w:t>
      </w:r>
    </w:p>
    <w:p w14:paraId="39A33CC0" w14:textId="77777777" w:rsidR="00CF171D" w:rsidRPr="00CF171D" w:rsidRDefault="00CF171D" w:rsidP="00CF171D">
      <w:pPr>
        <w:tabs>
          <w:tab w:val="left" w:pos="-720"/>
        </w:tabs>
        <w:suppressAutoHyphens/>
        <w:ind w:right="432"/>
        <w:jc w:val="center"/>
        <w:rPr>
          <w:rFonts w:asciiTheme="minorHAnsi" w:hAnsiTheme="minorHAnsi" w:cstheme="minorHAnsi"/>
          <w:spacing w:val="-3"/>
          <w:sz w:val="22"/>
          <w:szCs w:val="22"/>
        </w:rPr>
      </w:pPr>
      <w:r w:rsidRPr="00CF171D">
        <w:rPr>
          <w:rFonts w:asciiTheme="minorHAnsi" w:hAnsiTheme="minorHAnsi" w:cstheme="minorHAnsi"/>
          <w:spacing w:val="-3"/>
          <w:sz w:val="22"/>
          <w:szCs w:val="22"/>
        </w:rPr>
        <w:t>(the “Employer”)</w:t>
      </w:r>
    </w:p>
    <w:p w14:paraId="465E6DE9"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2FAB6D85" w14:textId="77777777" w:rsidR="00CF171D" w:rsidRPr="00CF171D" w:rsidRDefault="00CF171D" w:rsidP="00CF171D">
      <w:pPr>
        <w:pStyle w:val="ListParagraph"/>
        <w:numPr>
          <w:ilvl w:val="0"/>
          <w:numId w:val="1"/>
        </w:numPr>
        <w:tabs>
          <w:tab w:val="left" w:pos="-720"/>
        </w:tabs>
        <w:suppressAutoHyphens/>
        <w:ind w:right="432"/>
        <w:jc w:val="center"/>
        <w:rPr>
          <w:rFonts w:cstheme="minorHAnsi"/>
          <w:spacing w:val="-3"/>
          <w:sz w:val="22"/>
          <w:szCs w:val="22"/>
        </w:rPr>
      </w:pPr>
      <w:r w:rsidRPr="00CF171D">
        <w:rPr>
          <w:rFonts w:cstheme="minorHAnsi"/>
          <w:spacing w:val="-3"/>
          <w:sz w:val="22"/>
          <w:szCs w:val="22"/>
        </w:rPr>
        <w:t>and -</w:t>
      </w:r>
    </w:p>
    <w:p w14:paraId="5E95540B"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21C603D6" w14:textId="77777777" w:rsidR="00CF171D" w:rsidRPr="00CF171D" w:rsidRDefault="00CF171D" w:rsidP="00CF171D">
      <w:pPr>
        <w:tabs>
          <w:tab w:val="left" w:pos="-720"/>
        </w:tabs>
        <w:suppressAutoHyphens/>
        <w:ind w:right="432"/>
        <w:jc w:val="center"/>
        <w:rPr>
          <w:rFonts w:asciiTheme="minorHAnsi" w:hAnsiTheme="minorHAnsi" w:cstheme="minorHAnsi"/>
          <w:spacing w:val="-3"/>
          <w:sz w:val="22"/>
          <w:szCs w:val="22"/>
          <w:highlight w:val="yellow"/>
        </w:rPr>
      </w:pPr>
      <w:r w:rsidRPr="00CF171D">
        <w:rPr>
          <w:rFonts w:asciiTheme="minorHAnsi" w:hAnsiTheme="minorHAnsi" w:cstheme="minorHAnsi"/>
          <w:spacing w:val="-3"/>
          <w:sz w:val="22"/>
          <w:szCs w:val="22"/>
          <w:highlight w:val="yellow"/>
        </w:rPr>
        <w:t>EMPLOYEE NAME</w:t>
      </w:r>
    </w:p>
    <w:p w14:paraId="448DFA6A" w14:textId="77777777" w:rsidR="00CF171D" w:rsidRPr="00CF171D" w:rsidRDefault="00CF171D" w:rsidP="00CF171D">
      <w:pPr>
        <w:tabs>
          <w:tab w:val="left" w:pos="-720"/>
        </w:tabs>
        <w:suppressAutoHyphens/>
        <w:ind w:right="432"/>
        <w:jc w:val="center"/>
        <w:rPr>
          <w:rFonts w:asciiTheme="minorHAnsi" w:hAnsiTheme="minorHAnsi" w:cstheme="minorHAnsi"/>
          <w:spacing w:val="-3"/>
          <w:sz w:val="22"/>
          <w:szCs w:val="22"/>
        </w:rPr>
      </w:pPr>
      <w:r w:rsidRPr="00CF171D">
        <w:rPr>
          <w:rFonts w:asciiTheme="minorHAnsi" w:hAnsiTheme="minorHAnsi" w:cstheme="minorHAnsi"/>
          <w:spacing w:val="-3"/>
          <w:sz w:val="22"/>
          <w:szCs w:val="22"/>
        </w:rPr>
        <w:t>(the “Employee”)</w:t>
      </w:r>
    </w:p>
    <w:p w14:paraId="15CC8DE6"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636C7EC7"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pacing w:val="-3"/>
          <w:sz w:val="22"/>
          <w:szCs w:val="22"/>
        </w:rPr>
        <w:t xml:space="preserve">WHEREAS the Employee has represented to the Employer that the Employee has the required skills and experience to perform the duties and exercise the responsibilities required of the Employee as </w:t>
      </w:r>
      <w:r w:rsidRPr="00CF171D">
        <w:rPr>
          <w:rFonts w:asciiTheme="minorHAnsi" w:hAnsiTheme="minorHAnsi" w:cstheme="minorHAnsi"/>
          <w:sz w:val="22"/>
          <w:szCs w:val="22"/>
          <w:highlight w:val="yellow"/>
        </w:rPr>
        <w:t>POSITION TITLE, EG., ‘HEAD COACH</w:t>
      </w:r>
      <w:proofErr w:type="gramStart"/>
      <w:r w:rsidRPr="00CF171D">
        <w:rPr>
          <w:rFonts w:asciiTheme="minorHAnsi" w:hAnsiTheme="minorHAnsi" w:cstheme="minorHAnsi"/>
          <w:sz w:val="22"/>
          <w:szCs w:val="22"/>
          <w:highlight w:val="yellow"/>
        </w:rPr>
        <w:t>’</w:t>
      </w:r>
      <w:r w:rsidRPr="00CF171D">
        <w:rPr>
          <w:rFonts w:asciiTheme="minorHAnsi" w:hAnsiTheme="minorHAnsi" w:cstheme="minorHAnsi"/>
          <w:sz w:val="22"/>
          <w:szCs w:val="22"/>
        </w:rPr>
        <w:t>;</w:t>
      </w:r>
      <w:proofErr w:type="gramEnd"/>
    </w:p>
    <w:p w14:paraId="54488A68" w14:textId="77777777" w:rsidR="00CF171D" w:rsidRPr="00CF171D" w:rsidRDefault="00CF171D" w:rsidP="00CF171D">
      <w:pPr>
        <w:rPr>
          <w:rFonts w:asciiTheme="minorHAnsi" w:hAnsiTheme="minorHAnsi" w:cstheme="minorHAnsi"/>
          <w:sz w:val="22"/>
          <w:szCs w:val="22"/>
        </w:rPr>
      </w:pPr>
    </w:p>
    <w:p w14:paraId="7DF2AA1E"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t xml:space="preserve">AND WHEREAS the Employer and the Employee have agreed to enter into an employment relationship for their mutual </w:t>
      </w:r>
      <w:proofErr w:type="gramStart"/>
      <w:r w:rsidRPr="00CF171D">
        <w:rPr>
          <w:rFonts w:asciiTheme="minorHAnsi" w:hAnsiTheme="minorHAnsi" w:cstheme="minorHAnsi"/>
          <w:sz w:val="22"/>
          <w:szCs w:val="22"/>
        </w:rPr>
        <w:t>benefit;</w:t>
      </w:r>
      <w:proofErr w:type="gramEnd"/>
    </w:p>
    <w:p w14:paraId="61754824" w14:textId="77777777" w:rsidR="00CF171D" w:rsidRPr="00CF171D" w:rsidRDefault="00CF171D" w:rsidP="00CF171D">
      <w:pPr>
        <w:rPr>
          <w:rFonts w:asciiTheme="minorHAnsi" w:hAnsiTheme="minorHAnsi" w:cstheme="minorHAnsi"/>
          <w:sz w:val="22"/>
          <w:szCs w:val="22"/>
        </w:rPr>
      </w:pPr>
    </w:p>
    <w:p w14:paraId="6B5D8808"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t>THIS AGREEMENT witnesses that the parties have agreed that the terms and conditions of employment shall be as follows:</w:t>
      </w:r>
    </w:p>
    <w:p w14:paraId="7E389DE1" w14:textId="77777777" w:rsidR="00CF171D" w:rsidRPr="00CF171D" w:rsidRDefault="00CF171D" w:rsidP="00CF171D">
      <w:pPr>
        <w:tabs>
          <w:tab w:val="left" w:pos="-720"/>
        </w:tabs>
        <w:suppressAutoHyphens/>
        <w:ind w:right="432"/>
        <w:rPr>
          <w:rFonts w:asciiTheme="minorHAnsi" w:hAnsiTheme="minorHAnsi" w:cstheme="minorHAnsi"/>
          <w:b/>
          <w:spacing w:val="-3"/>
          <w:sz w:val="22"/>
          <w:szCs w:val="22"/>
        </w:rPr>
      </w:pPr>
    </w:p>
    <w:p w14:paraId="5D0DAE0F"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Appointment</w:t>
      </w:r>
    </w:p>
    <w:p w14:paraId="70DB4FE3"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28949A86"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r w:rsidRPr="00CF171D">
        <w:rPr>
          <w:rFonts w:cstheme="minorHAnsi"/>
          <w:spacing w:val="-3"/>
          <w:sz w:val="22"/>
          <w:szCs w:val="22"/>
        </w:rPr>
        <w:t>The Employer agrees to employ the Employee pursuant to the terms and conditions set out in this Agreement, and the Employee hereby accepts and agrees to such employment.</w:t>
      </w:r>
    </w:p>
    <w:p w14:paraId="67F8BF40"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4CCDD969"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Position and Duties</w:t>
      </w:r>
    </w:p>
    <w:p w14:paraId="101A5ED9"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5EB56C2B" w14:textId="77777777" w:rsidR="00CF171D" w:rsidRPr="00CF171D" w:rsidRDefault="00CF171D" w:rsidP="00CF171D">
      <w:pPr>
        <w:pStyle w:val="ListParagraph"/>
        <w:numPr>
          <w:ilvl w:val="0"/>
          <w:numId w:val="9"/>
        </w:numPr>
        <w:rPr>
          <w:rFonts w:cstheme="minorHAnsi"/>
          <w:spacing w:val="-3"/>
          <w:sz w:val="22"/>
          <w:szCs w:val="22"/>
        </w:rPr>
      </w:pPr>
      <w:r w:rsidRPr="00CF171D">
        <w:rPr>
          <w:rFonts w:cstheme="minorHAnsi"/>
          <w:spacing w:val="-3"/>
          <w:sz w:val="22"/>
          <w:szCs w:val="22"/>
        </w:rPr>
        <w:t xml:space="preserve">The Employee will be employed in the position of </w:t>
      </w:r>
      <w:r w:rsidRPr="00CF171D">
        <w:rPr>
          <w:rFonts w:cstheme="minorHAnsi"/>
          <w:sz w:val="22"/>
          <w:szCs w:val="22"/>
          <w:highlight w:val="yellow"/>
        </w:rPr>
        <w:t>POSITION TITLE, EG., ‘HEAD COACH’</w:t>
      </w:r>
      <w:r w:rsidRPr="00CF171D">
        <w:rPr>
          <w:rFonts w:cstheme="minorHAnsi"/>
          <w:sz w:val="22"/>
          <w:szCs w:val="22"/>
        </w:rPr>
        <w:t xml:space="preserve"> </w:t>
      </w:r>
      <w:r w:rsidRPr="00CF171D">
        <w:rPr>
          <w:rFonts w:cstheme="minorHAnsi"/>
          <w:spacing w:val="-3"/>
          <w:sz w:val="22"/>
          <w:szCs w:val="22"/>
        </w:rPr>
        <w:t>and the Employee agrees to perform duties that include, but are not limited to, those set forth in Schedule “A” attached hereto and as reasonably requested by the Employer from time to time.</w:t>
      </w:r>
    </w:p>
    <w:p w14:paraId="71039671" w14:textId="77777777" w:rsidR="00CF171D" w:rsidRPr="00CF171D" w:rsidRDefault="00CF171D" w:rsidP="00CF171D">
      <w:pPr>
        <w:ind w:left="426"/>
        <w:rPr>
          <w:rFonts w:asciiTheme="minorHAnsi" w:hAnsiTheme="minorHAnsi" w:cstheme="minorHAnsi"/>
          <w:spacing w:val="-3"/>
          <w:sz w:val="22"/>
          <w:szCs w:val="22"/>
        </w:rPr>
      </w:pPr>
    </w:p>
    <w:p w14:paraId="31AF71AD" w14:textId="77777777" w:rsidR="00CF171D" w:rsidRPr="00CF171D" w:rsidRDefault="00CF171D" w:rsidP="00CF171D">
      <w:pPr>
        <w:pStyle w:val="ListParagraph"/>
        <w:numPr>
          <w:ilvl w:val="0"/>
          <w:numId w:val="9"/>
        </w:numPr>
        <w:rPr>
          <w:rFonts w:cstheme="minorHAnsi"/>
          <w:sz w:val="22"/>
          <w:szCs w:val="22"/>
        </w:rPr>
      </w:pPr>
      <w:r w:rsidRPr="00CF171D">
        <w:rPr>
          <w:rFonts w:cstheme="minorHAnsi"/>
          <w:sz w:val="22"/>
          <w:szCs w:val="22"/>
        </w:rPr>
        <w:t xml:space="preserve">This is a full-time position. The </w:t>
      </w:r>
      <w:r w:rsidRPr="00CF171D">
        <w:rPr>
          <w:rFonts w:cstheme="minorHAnsi"/>
          <w:sz w:val="22"/>
          <w:szCs w:val="22"/>
          <w:highlight w:val="yellow"/>
        </w:rPr>
        <w:t>POSITION TITLE</w:t>
      </w:r>
      <w:r w:rsidRPr="00CF171D">
        <w:rPr>
          <w:rFonts w:cstheme="minorHAnsi"/>
          <w:sz w:val="22"/>
          <w:szCs w:val="22"/>
        </w:rPr>
        <w:t xml:space="preserve"> will have an averaging agreement under </w:t>
      </w:r>
      <w:r w:rsidRPr="00CF171D">
        <w:rPr>
          <w:rFonts w:cstheme="minorHAnsi"/>
          <w:sz w:val="22"/>
          <w:szCs w:val="22"/>
          <w:lang w:val="en-US"/>
        </w:rPr>
        <w:t xml:space="preserve">the </w:t>
      </w:r>
      <w:r w:rsidRPr="00CF171D">
        <w:rPr>
          <w:rFonts w:cstheme="minorHAnsi"/>
          <w:i/>
          <w:iCs/>
          <w:color w:val="000000"/>
          <w:sz w:val="22"/>
          <w:szCs w:val="22"/>
          <w:highlight w:val="yellow"/>
          <w:lang w:val="en-US"/>
        </w:rPr>
        <w:t>Employment Standards Code</w:t>
      </w:r>
      <w:r w:rsidRPr="00CF171D">
        <w:rPr>
          <w:rFonts w:cstheme="minorHAnsi"/>
          <w:color w:val="000000"/>
          <w:sz w:val="22"/>
          <w:szCs w:val="22"/>
          <w:highlight w:val="yellow"/>
          <w:lang w:val="en-US"/>
        </w:rPr>
        <w:t xml:space="preserve"> </w:t>
      </w:r>
      <w:r w:rsidRPr="00CF171D">
        <w:rPr>
          <w:rFonts w:cstheme="minorHAnsi"/>
          <w:i/>
          <w:iCs/>
          <w:color w:val="000000"/>
          <w:sz w:val="22"/>
          <w:szCs w:val="22"/>
          <w:highlight w:val="yellow"/>
          <w:lang w:val="en-US"/>
        </w:rPr>
        <w:t>– Alberta</w:t>
      </w:r>
      <w:r w:rsidRPr="00CF171D">
        <w:rPr>
          <w:rFonts w:cstheme="minorHAnsi"/>
          <w:i/>
          <w:iCs/>
          <w:color w:val="000000"/>
          <w:sz w:val="22"/>
          <w:szCs w:val="22"/>
          <w:lang w:val="en-US"/>
        </w:rPr>
        <w:t xml:space="preserve"> </w:t>
      </w:r>
      <w:r w:rsidRPr="00CF171D">
        <w:rPr>
          <w:rFonts w:cstheme="minorHAnsi"/>
          <w:color w:val="000000"/>
          <w:sz w:val="22"/>
          <w:szCs w:val="22"/>
          <w:lang w:val="en-US"/>
        </w:rPr>
        <w:t>to recognize that</w:t>
      </w:r>
      <w:r w:rsidRPr="00CF171D">
        <w:rPr>
          <w:rFonts w:cstheme="minorHAnsi"/>
          <w:i/>
          <w:iCs/>
          <w:color w:val="000000"/>
          <w:sz w:val="22"/>
          <w:szCs w:val="22"/>
          <w:lang w:val="en-US"/>
        </w:rPr>
        <w:t xml:space="preserve"> </w:t>
      </w:r>
      <w:r w:rsidRPr="00CF171D">
        <w:rPr>
          <w:rFonts w:cstheme="minorHAnsi"/>
          <w:sz w:val="22"/>
          <w:szCs w:val="22"/>
        </w:rPr>
        <w:t>there will be weeks during the ski season that will require more hours and weeks during the off-season when fewer hours will be required.</w:t>
      </w:r>
    </w:p>
    <w:p w14:paraId="32A8C0CE"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0EF97934" w14:textId="77777777" w:rsidR="00CF171D" w:rsidRPr="00CF171D" w:rsidRDefault="00CF171D" w:rsidP="00CF171D">
      <w:pPr>
        <w:pStyle w:val="ListParagraph"/>
        <w:numPr>
          <w:ilvl w:val="0"/>
          <w:numId w:val="9"/>
        </w:numPr>
        <w:rPr>
          <w:rFonts w:cstheme="minorHAnsi"/>
          <w:sz w:val="22"/>
          <w:szCs w:val="22"/>
        </w:rPr>
      </w:pPr>
      <w:r w:rsidRPr="00CF171D">
        <w:rPr>
          <w:rFonts w:cstheme="minorHAnsi"/>
          <w:color w:val="000000"/>
          <w:sz w:val="22"/>
          <w:szCs w:val="22"/>
          <w:highlight w:val="yellow"/>
          <w:shd w:val="clear" w:color="auto" w:fill="FFFFFF"/>
        </w:rPr>
        <w:t>OPTIONAL – DELETE PARAGRAPH IF NOT RELEVANT</w:t>
      </w:r>
      <w:r w:rsidRPr="00CF171D">
        <w:rPr>
          <w:rFonts w:cstheme="minorHAnsi"/>
          <w:color w:val="000000"/>
          <w:sz w:val="22"/>
          <w:szCs w:val="22"/>
          <w:shd w:val="clear" w:color="auto" w:fill="FFFFFF"/>
        </w:rPr>
        <w:t xml:space="preserve"> The Employee shall not, without the prior written consent of the Employer, undertake or engage in any activities during his off-duty hours that would be inconsistent or conflict with his duties and obligations under the terms of this Agreement. In particular, and without limiting the generality of the foregoing, the Employee shall not engage in any personal activities or any employment, consulting work, racing, or other professional services, on his own account or on behalf of any other person, directly or indirectly </w:t>
      </w:r>
      <w:r w:rsidRPr="00CF171D">
        <w:rPr>
          <w:rFonts w:cstheme="minorHAnsi"/>
          <w:color w:val="000000"/>
          <w:sz w:val="22"/>
          <w:szCs w:val="22"/>
          <w:shd w:val="clear" w:color="auto" w:fill="FFFFFF"/>
        </w:rPr>
        <w:lastRenderedPageBreak/>
        <w:t xml:space="preserve">that conflicts or interferes with the business of the Employer or the performance of the Employee's duties under this Agreement in anyway, whether directly or indirectly. </w:t>
      </w:r>
    </w:p>
    <w:p w14:paraId="13AB759E"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33CBEAF1"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Effective Date</w:t>
      </w:r>
    </w:p>
    <w:p w14:paraId="3100F066"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0C135286"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r w:rsidRPr="00CF171D">
        <w:rPr>
          <w:rFonts w:cstheme="minorHAnsi"/>
          <w:spacing w:val="-3"/>
          <w:sz w:val="22"/>
          <w:szCs w:val="22"/>
        </w:rPr>
        <w:t xml:space="preserve">This agreement shall commence on </w:t>
      </w:r>
      <w:r w:rsidRPr="00CF171D">
        <w:rPr>
          <w:rFonts w:cstheme="minorHAnsi"/>
          <w:spacing w:val="-3"/>
          <w:sz w:val="22"/>
          <w:szCs w:val="22"/>
          <w:highlight w:val="yellow"/>
        </w:rPr>
        <w:t>DATE</w:t>
      </w:r>
      <w:r w:rsidRPr="00CF171D">
        <w:rPr>
          <w:rFonts w:cstheme="minorHAnsi"/>
          <w:spacing w:val="-3"/>
          <w:sz w:val="22"/>
          <w:szCs w:val="22"/>
        </w:rPr>
        <w:t xml:space="preserve"> (the “Effective Date”). </w:t>
      </w:r>
    </w:p>
    <w:p w14:paraId="5C518D82"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3FAEA239"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Probation</w:t>
      </w:r>
    </w:p>
    <w:p w14:paraId="29923110"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6870E9CF" w14:textId="77777777" w:rsidR="00CF171D" w:rsidRPr="00CF171D" w:rsidRDefault="00CF171D" w:rsidP="00CF171D">
      <w:pPr>
        <w:pStyle w:val="paragraph"/>
        <w:spacing w:before="0" w:beforeAutospacing="0" w:after="0" w:afterAutospacing="0"/>
        <w:ind w:left="360" w:right="420"/>
        <w:textAlignment w:val="baseline"/>
        <w:rPr>
          <w:rFonts w:asciiTheme="minorHAnsi" w:hAnsiTheme="minorHAnsi" w:cstheme="minorHAnsi"/>
          <w:sz w:val="22"/>
          <w:szCs w:val="22"/>
        </w:rPr>
      </w:pPr>
      <w:r w:rsidRPr="00CF171D">
        <w:rPr>
          <w:rFonts w:asciiTheme="minorHAnsi" w:hAnsiTheme="minorHAnsi" w:cstheme="minorHAnsi"/>
          <w:sz w:val="22"/>
          <w:szCs w:val="22"/>
          <w:lang w:val="en-US"/>
        </w:rPr>
        <w:t xml:space="preserve">The Employee shall be on probation for the first three (3) months of the Employee’s employment (the ‘Probationary Period”). The Employer may terminate the Employee’s employment at any time during the Probationary Period, with one week’s notice or payment in lieu of notice, along with any additional entitlements that may be stipulated under the </w:t>
      </w:r>
      <w:r w:rsidRPr="00CF171D">
        <w:rPr>
          <w:rFonts w:asciiTheme="minorHAnsi" w:hAnsiTheme="minorHAnsi" w:cstheme="minorHAnsi"/>
          <w:i/>
          <w:iCs/>
          <w:color w:val="000000"/>
          <w:sz w:val="22"/>
          <w:szCs w:val="22"/>
          <w:highlight w:val="yellow"/>
          <w:lang w:val="en-US"/>
        </w:rPr>
        <w:t>Employment Standards Code</w:t>
      </w:r>
      <w:r w:rsidRPr="00CF171D">
        <w:rPr>
          <w:rFonts w:asciiTheme="minorHAnsi" w:hAnsiTheme="minorHAnsi" w:cstheme="minorHAnsi"/>
          <w:color w:val="000000"/>
          <w:sz w:val="22"/>
          <w:szCs w:val="22"/>
          <w:highlight w:val="yellow"/>
          <w:lang w:val="en-US"/>
        </w:rPr>
        <w:t xml:space="preserve"> </w:t>
      </w:r>
      <w:r w:rsidRPr="00CF171D">
        <w:rPr>
          <w:rFonts w:asciiTheme="minorHAnsi" w:hAnsiTheme="minorHAnsi" w:cstheme="minorHAnsi"/>
          <w:i/>
          <w:iCs/>
          <w:color w:val="000000"/>
          <w:sz w:val="22"/>
          <w:szCs w:val="22"/>
          <w:highlight w:val="yellow"/>
          <w:lang w:val="en-US"/>
        </w:rPr>
        <w:t>– Alberta</w:t>
      </w:r>
      <w:r w:rsidRPr="00CF171D">
        <w:rPr>
          <w:rFonts w:asciiTheme="minorHAnsi" w:hAnsiTheme="minorHAnsi" w:cstheme="minorHAnsi"/>
          <w:color w:val="000000"/>
          <w:sz w:val="22"/>
          <w:szCs w:val="22"/>
          <w:lang w:val="en-US"/>
        </w:rPr>
        <w:t>,</w:t>
      </w:r>
      <w:r w:rsidRPr="00CF171D">
        <w:rPr>
          <w:rFonts w:asciiTheme="minorHAnsi" w:hAnsiTheme="minorHAnsi" w:cstheme="minorHAnsi"/>
          <w:sz w:val="22"/>
          <w:szCs w:val="22"/>
          <w:lang w:val="en-US"/>
        </w:rPr>
        <w:t xml:space="preserve"> if the Employer determines in its sole discretion that the Employee’s performance is unsatisfactory or that the Employee is otherwise unsuitable for continued employment. </w:t>
      </w:r>
      <w:r w:rsidRPr="00CF171D">
        <w:rPr>
          <w:rFonts w:asciiTheme="minorHAnsi" w:hAnsiTheme="minorHAnsi" w:cstheme="minorHAnsi"/>
          <w:sz w:val="22"/>
          <w:szCs w:val="22"/>
        </w:rPr>
        <w:t> </w:t>
      </w:r>
    </w:p>
    <w:p w14:paraId="4EC6907A" w14:textId="77777777" w:rsidR="00CF171D" w:rsidRPr="00CF171D" w:rsidRDefault="00CF171D" w:rsidP="00CF171D">
      <w:pPr>
        <w:ind w:right="420"/>
        <w:textAlignment w:val="baseline"/>
        <w:rPr>
          <w:rFonts w:asciiTheme="minorHAnsi" w:hAnsiTheme="minorHAnsi" w:cstheme="minorHAnsi"/>
          <w:sz w:val="22"/>
          <w:szCs w:val="22"/>
        </w:rPr>
      </w:pPr>
      <w:r w:rsidRPr="00CF171D">
        <w:rPr>
          <w:rFonts w:asciiTheme="minorHAnsi" w:hAnsiTheme="minorHAnsi" w:cstheme="minorHAnsi"/>
          <w:sz w:val="22"/>
          <w:szCs w:val="22"/>
        </w:rPr>
        <w:t> </w:t>
      </w:r>
    </w:p>
    <w:p w14:paraId="32A16FD6" w14:textId="77777777" w:rsidR="00CF171D" w:rsidRPr="00CF171D" w:rsidRDefault="00CF171D" w:rsidP="00CF171D">
      <w:pPr>
        <w:ind w:left="360" w:right="420"/>
        <w:textAlignment w:val="baseline"/>
        <w:rPr>
          <w:rFonts w:asciiTheme="minorHAnsi" w:hAnsiTheme="minorHAnsi" w:cstheme="minorHAnsi"/>
          <w:sz w:val="22"/>
          <w:szCs w:val="22"/>
        </w:rPr>
      </w:pPr>
      <w:r w:rsidRPr="00CF171D">
        <w:rPr>
          <w:rFonts w:asciiTheme="minorHAnsi" w:hAnsiTheme="minorHAnsi" w:cstheme="minorHAnsi"/>
          <w:sz w:val="22"/>
          <w:szCs w:val="22"/>
        </w:rPr>
        <w:t>If the Employee is terminated under this provision, the Employee acknowledges that the Employee will have no further entitlement to any additional damages, reasonable notice of termination, or any severance payments under common law, arising out of the termination under this Section. </w:t>
      </w:r>
    </w:p>
    <w:p w14:paraId="764C4493" w14:textId="77777777" w:rsidR="00CF171D" w:rsidRPr="00CF171D" w:rsidRDefault="00CF171D" w:rsidP="00CF171D">
      <w:pPr>
        <w:suppressAutoHyphens/>
        <w:ind w:right="420"/>
        <w:rPr>
          <w:rStyle w:val="normaltextrun"/>
          <w:rFonts w:asciiTheme="minorHAnsi" w:eastAsia="Cambria" w:hAnsiTheme="minorHAnsi" w:cstheme="minorHAnsi"/>
          <w:spacing w:val="-3"/>
          <w:sz w:val="22"/>
          <w:szCs w:val="22"/>
        </w:rPr>
      </w:pPr>
    </w:p>
    <w:p w14:paraId="66EFA174"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Human Resources Policies</w:t>
      </w:r>
    </w:p>
    <w:p w14:paraId="1211C845"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4F3CAC79"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The Employee agrees to comply with all policies applying to the Employer’s staff that may reasonably be issued by the Employer from time to time. The Employee agrees that the introduction, amendment, and administration of such policies are within the sole discretion of the Employer. If the Employer introduces, amends, or deletes such policies as conditions warrant, such introduction, deletion or amendment shall not constitute a constructive dismissal or breach of this agreement. If there is a direct conflict between this Agreement and any such policy, this Agreement shall prevail to the extent of the inconsistency.</w:t>
      </w:r>
    </w:p>
    <w:p w14:paraId="65B17AA4"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64BAD9DD" w14:textId="77777777" w:rsidR="00CF171D" w:rsidRPr="00CF171D" w:rsidRDefault="00CF171D" w:rsidP="00CF171D">
      <w:pPr>
        <w:pStyle w:val="ListParagraph"/>
        <w:numPr>
          <w:ilvl w:val="0"/>
          <w:numId w:val="2"/>
        </w:numPr>
        <w:tabs>
          <w:tab w:val="left" w:pos="-720"/>
        </w:tabs>
        <w:suppressAutoHyphens/>
        <w:ind w:right="432"/>
        <w:rPr>
          <w:rFonts w:cstheme="minorHAnsi"/>
          <w:spacing w:val="-3"/>
          <w:sz w:val="22"/>
          <w:szCs w:val="22"/>
        </w:rPr>
      </w:pPr>
      <w:r w:rsidRPr="00CF171D">
        <w:rPr>
          <w:rFonts w:cstheme="minorHAnsi"/>
          <w:b/>
          <w:sz w:val="22"/>
          <w:szCs w:val="22"/>
        </w:rPr>
        <w:t>SafeSport Requirements</w:t>
      </w:r>
    </w:p>
    <w:p w14:paraId="6F44EFE3" w14:textId="77777777" w:rsidR="00CF171D" w:rsidRPr="00CF171D" w:rsidRDefault="00CF171D" w:rsidP="00CF171D">
      <w:pPr>
        <w:pStyle w:val="ListParagraph"/>
        <w:tabs>
          <w:tab w:val="left" w:pos="-720"/>
        </w:tabs>
        <w:suppressAutoHyphens/>
        <w:ind w:left="360" w:right="432"/>
        <w:rPr>
          <w:rFonts w:cstheme="minorHAnsi"/>
          <w:sz w:val="22"/>
          <w:szCs w:val="22"/>
        </w:rPr>
      </w:pPr>
    </w:p>
    <w:p w14:paraId="42B3DA4A" w14:textId="77777777" w:rsidR="00CF171D" w:rsidRPr="00CF171D" w:rsidRDefault="00CF171D" w:rsidP="00CF171D">
      <w:pPr>
        <w:pStyle w:val="ListParagraph"/>
        <w:tabs>
          <w:tab w:val="left" w:pos="-720"/>
        </w:tabs>
        <w:suppressAutoHyphens/>
        <w:ind w:left="360" w:right="432"/>
        <w:rPr>
          <w:rFonts w:cstheme="minorHAnsi"/>
          <w:sz w:val="22"/>
          <w:szCs w:val="22"/>
        </w:rPr>
      </w:pPr>
      <w:r w:rsidRPr="00CF171D">
        <w:rPr>
          <w:rFonts w:cstheme="minorHAnsi"/>
          <w:sz w:val="22"/>
          <w:szCs w:val="22"/>
        </w:rPr>
        <w:t xml:space="preserve">The offer of employment contained in this Agreement and ongoing employment are conditional upon the Employee being compliant with </w:t>
      </w:r>
      <w:r w:rsidRPr="00CF171D">
        <w:rPr>
          <w:rFonts w:cstheme="minorHAnsi"/>
          <w:sz w:val="22"/>
          <w:szCs w:val="22"/>
          <w:highlight w:val="yellow"/>
        </w:rPr>
        <w:t>CLUB NAME</w:t>
      </w:r>
      <w:r w:rsidRPr="00CF171D">
        <w:rPr>
          <w:rFonts w:cstheme="minorHAnsi"/>
          <w:sz w:val="22"/>
          <w:szCs w:val="22"/>
        </w:rPr>
        <w:t xml:space="preserve">’s SafeSport policies, including but not limited to screening and training. The Employer, in its sole discretion, will determine whether any information included in the screening check would pose an unacceptable risk to the safety and security of the Employer and its members, participants or clients in which case the Employer may rescind this employment offer immediately. </w:t>
      </w:r>
    </w:p>
    <w:p w14:paraId="08CA286C" w14:textId="77777777" w:rsidR="00CF171D" w:rsidRPr="00CF171D" w:rsidRDefault="00CF171D" w:rsidP="00CF171D">
      <w:pPr>
        <w:pStyle w:val="ListParagraph"/>
        <w:tabs>
          <w:tab w:val="left" w:pos="-720"/>
        </w:tabs>
        <w:suppressAutoHyphens/>
        <w:ind w:left="360" w:right="432"/>
        <w:rPr>
          <w:rFonts w:cstheme="minorHAnsi"/>
          <w:sz w:val="22"/>
          <w:szCs w:val="22"/>
        </w:rPr>
      </w:pPr>
    </w:p>
    <w:p w14:paraId="4E7D5B0D" w14:textId="77777777" w:rsidR="00CF171D" w:rsidRPr="00CF171D" w:rsidRDefault="00CF171D" w:rsidP="00CF171D">
      <w:pPr>
        <w:pStyle w:val="ListParagraph"/>
        <w:tabs>
          <w:tab w:val="left" w:pos="-720"/>
        </w:tabs>
        <w:suppressAutoHyphens/>
        <w:ind w:left="360" w:right="432"/>
        <w:rPr>
          <w:rFonts w:cstheme="minorHAnsi"/>
          <w:sz w:val="22"/>
          <w:szCs w:val="22"/>
        </w:rPr>
      </w:pPr>
      <w:r w:rsidRPr="00CF171D">
        <w:rPr>
          <w:rFonts w:cstheme="minorHAnsi"/>
          <w:sz w:val="22"/>
          <w:szCs w:val="22"/>
        </w:rPr>
        <w:t>The Employee will, when requested by the Employer, obtain, and provide current screening documents as a condition of continued employment. If the Employee fails to provide screening documents when requested, such failure will constitute grounds for immediate dismissal for cause. The Employer reserves the right to immediately terminate the Employee’s employment based on the outcome of ongoing screening.</w:t>
      </w:r>
    </w:p>
    <w:p w14:paraId="3A1AD4D2" w14:textId="77777777" w:rsidR="00CF171D" w:rsidRPr="00CF171D" w:rsidRDefault="00CF171D" w:rsidP="00CF171D">
      <w:pPr>
        <w:tabs>
          <w:tab w:val="left" w:pos="-720"/>
        </w:tabs>
        <w:suppressAutoHyphens/>
        <w:ind w:right="432"/>
        <w:rPr>
          <w:rFonts w:asciiTheme="minorHAnsi" w:hAnsiTheme="minorHAnsi" w:cstheme="minorHAnsi"/>
          <w:sz w:val="22"/>
          <w:szCs w:val="22"/>
        </w:rPr>
      </w:pPr>
    </w:p>
    <w:p w14:paraId="326340A0" w14:textId="77777777" w:rsidR="00CF171D" w:rsidRPr="00CF171D" w:rsidRDefault="00CF171D" w:rsidP="00CF171D">
      <w:pPr>
        <w:ind w:left="360"/>
        <w:rPr>
          <w:rFonts w:asciiTheme="minorHAnsi" w:hAnsiTheme="minorHAnsi" w:cstheme="minorHAnsi"/>
          <w:sz w:val="22"/>
          <w:szCs w:val="22"/>
        </w:rPr>
      </w:pPr>
      <w:r w:rsidRPr="00CF171D">
        <w:rPr>
          <w:rFonts w:asciiTheme="minorHAnsi" w:hAnsiTheme="minorHAnsi" w:cstheme="minorHAnsi"/>
          <w:sz w:val="22"/>
          <w:szCs w:val="22"/>
        </w:rPr>
        <w:lastRenderedPageBreak/>
        <w:t>At any time Nordiq Canada may amend its SafeSport program. All requirements must be satisfied for continued employment. Failure to satisfy SafeSport requirements will constitute grounds for immediate dismissal for cause.</w:t>
      </w:r>
    </w:p>
    <w:p w14:paraId="24B306C7" w14:textId="77777777" w:rsidR="00CF171D" w:rsidRPr="00CF171D" w:rsidRDefault="00CF171D" w:rsidP="00CF171D">
      <w:pPr>
        <w:rPr>
          <w:rFonts w:asciiTheme="minorHAnsi" w:hAnsiTheme="minorHAnsi" w:cstheme="minorHAnsi"/>
          <w:sz w:val="22"/>
          <w:szCs w:val="22"/>
        </w:rPr>
      </w:pPr>
    </w:p>
    <w:p w14:paraId="0317D32B"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Compensation</w:t>
      </w:r>
    </w:p>
    <w:p w14:paraId="440CC80D" w14:textId="77777777" w:rsidR="00CF171D" w:rsidRPr="00CF171D" w:rsidRDefault="00CF171D" w:rsidP="00CF171D">
      <w:pPr>
        <w:tabs>
          <w:tab w:val="left" w:pos="-720"/>
        </w:tabs>
        <w:suppressAutoHyphens/>
        <w:ind w:right="432"/>
        <w:rPr>
          <w:rFonts w:asciiTheme="minorHAnsi" w:hAnsiTheme="minorHAnsi" w:cstheme="minorHAnsi"/>
          <w:b/>
          <w:spacing w:val="-3"/>
          <w:sz w:val="22"/>
          <w:szCs w:val="22"/>
        </w:rPr>
      </w:pPr>
    </w:p>
    <w:p w14:paraId="396373BE" w14:textId="77777777" w:rsidR="00CF171D" w:rsidRPr="00CF171D" w:rsidRDefault="00CF171D" w:rsidP="00CF171D">
      <w:pPr>
        <w:pStyle w:val="ListParagraph"/>
        <w:numPr>
          <w:ilvl w:val="0"/>
          <w:numId w:val="3"/>
        </w:numPr>
        <w:tabs>
          <w:tab w:val="left" w:pos="-720"/>
        </w:tabs>
        <w:suppressAutoHyphens/>
        <w:ind w:right="432"/>
        <w:rPr>
          <w:rFonts w:cstheme="minorHAnsi"/>
          <w:spacing w:val="-3"/>
          <w:sz w:val="22"/>
          <w:szCs w:val="22"/>
        </w:rPr>
      </w:pPr>
      <w:r w:rsidRPr="00CF171D">
        <w:rPr>
          <w:rFonts w:cstheme="minorHAnsi"/>
          <w:spacing w:val="-3"/>
          <w:sz w:val="22"/>
          <w:szCs w:val="22"/>
        </w:rPr>
        <w:t>Salary</w:t>
      </w:r>
    </w:p>
    <w:p w14:paraId="375C0269" w14:textId="77777777" w:rsidR="00CF171D" w:rsidRPr="00CF171D" w:rsidRDefault="00CF171D" w:rsidP="00CF171D">
      <w:pPr>
        <w:tabs>
          <w:tab w:val="left" w:pos="-720"/>
        </w:tabs>
        <w:suppressAutoHyphens/>
        <w:ind w:left="1080" w:right="432"/>
        <w:rPr>
          <w:rFonts w:asciiTheme="minorHAnsi" w:hAnsiTheme="minorHAnsi" w:cstheme="minorHAnsi"/>
          <w:spacing w:val="-3"/>
          <w:sz w:val="22"/>
          <w:szCs w:val="22"/>
        </w:rPr>
      </w:pPr>
      <w:r w:rsidRPr="00CF171D">
        <w:rPr>
          <w:rFonts w:asciiTheme="minorHAnsi" w:hAnsiTheme="minorHAnsi" w:cstheme="minorHAnsi"/>
          <w:spacing w:val="-3"/>
          <w:sz w:val="22"/>
          <w:szCs w:val="22"/>
        </w:rPr>
        <w:t xml:space="preserve">The Employer shall pay the Employee an annual salary of </w:t>
      </w:r>
      <w:r w:rsidRPr="00CF171D">
        <w:rPr>
          <w:rFonts w:asciiTheme="minorHAnsi" w:hAnsiTheme="minorHAnsi" w:cstheme="minorHAnsi"/>
          <w:spacing w:val="-3"/>
          <w:sz w:val="22"/>
          <w:szCs w:val="22"/>
          <w:highlight w:val="yellow"/>
        </w:rPr>
        <w:t>AMOUNT</w:t>
      </w:r>
      <w:r w:rsidRPr="00CF171D">
        <w:rPr>
          <w:rFonts w:asciiTheme="minorHAnsi" w:hAnsiTheme="minorHAnsi" w:cstheme="minorHAnsi"/>
          <w:spacing w:val="-3"/>
          <w:sz w:val="22"/>
          <w:szCs w:val="22"/>
        </w:rPr>
        <w:t xml:space="preserve"> dollars ($</w:t>
      </w:r>
      <w:r w:rsidRPr="00CF171D">
        <w:rPr>
          <w:rFonts w:asciiTheme="minorHAnsi" w:hAnsiTheme="minorHAnsi" w:cstheme="minorHAnsi"/>
          <w:spacing w:val="-3"/>
          <w:sz w:val="22"/>
          <w:szCs w:val="22"/>
          <w:highlight w:val="yellow"/>
        </w:rPr>
        <w:t>AMOUNT</w:t>
      </w:r>
      <w:r w:rsidRPr="00CF171D">
        <w:rPr>
          <w:rFonts w:asciiTheme="minorHAnsi" w:hAnsiTheme="minorHAnsi" w:cstheme="minorHAnsi"/>
          <w:spacing w:val="-3"/>
          <w:sz w:val="22"/>
          <w:szCs w:val="22"/>
        </w:rPr>
        <w:t xml:space="preserve">) (the “Salary”). This Salary will be paid bi-weekly and be subject to statutory deductions. </w:t>
      </w:r>
    </w:p>
    <w:p w14:paraId="5FD54D6F"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15088C9E" w14:textId="77777777" w:rsidR="00CF171D" w:rsidRPr="00CF171D" w:rsidRDefault="00CF171D" w:rsidP="00CF171D">
      <w:pPr>
        <w:pStyle w:val="ListParagraph"/>
        <w:numPr>
          <w:ilvl w:val="0"/>
          <w:numId w:val="3"/>
        </w:numPr>
        <w:tabs>
          <w:tab w:val="left" w:pos="-720"/>
        </w:tabs>
        <w:suppressAutoHyphens/>
        <w:ind w:right="432"/>
        <w:rPr>
          <w:rFonts w:cstheme="minorHAnsi"/>
          <w:spacing w:val="-3"/>
          <w:sz w:val="22"/>
          <w:szCs w:val="22"/>
        </w:rPr>
      </w:pPr>
      <w:r w:rsidRPr="00CF171D">
        <w:rPr>
          <w:rFonts w:cstheme="minorHAnsi"/>
          <w:spacing w:val="-3"/>
          <w:sz w:val="22"/>
          <w:szCs w:val="22"/>
        </w:rPr>
        <w:t xml:space="preserve">Benefits </w:t>
      </w:r>
    </w:p>
    <w:p w14:paraId="04075574" w14:textId="4D5662C8" w:rsidR="00CF171D" w:rsidRPr="00CF171D" w:rsidRDefault="00CF171D" w:rsidP="00CF171D">
      <w:pPr>
        <w:widowControl w:val="0"/>
        <w:autoSpaceDE w:val="0"/>
        <w:autoSpaceDN w:val="0"/>
        <w:adjustRightInd w:val="0"/>
        <w:ind w:left="720" w:right="560" w:firstLine="414"/>
        <w:rPr>
          <w:rFonts w:asciiTheme="minorHAnsi" w:hAnsiTheme="minorHAnsi" w:cstheme="minorHAnsi"/>
          <w:kern w:val="1"/>
          <w:sz w:val="22"/>
          <w:szCs w:val="22"/>
        </w:rPr>
      </w:pPr>
      <w:r w:rsidRPr="00CF171D">
        <w:rPr>
          <w:rFonts w:asciiTheme="minorHAnsi" w:hAnsiTheme="minorHAnsi" w:cstheme="minorHAnsi"/>
          <w:lang w:val="en-US"/>
        </w:rPr>
        <w:t xml:space="preserve">Benefits will be in accordance with the </w:t>
      </w:r>
      <w:r w:rsidRPr="00CF171D">
        <w:rPr>
          <w:rFonts w:asciiTheme="minorHAnsi" w:hAnsiTheme="minorHAnsi" w:cstheme="minorHAnsi"/>
          <w:i/>
          <w:iCs/>
          <w:color w:val="000000"/>
          <w:highlight w:val="yellow"/>
          <w:lang w:val="en-US"/>
        </w:rPr>
        <w:t>Employment Standards Code</w:t>
      </w:r>
      <w:r w:rsidRPr="00CF171D">
        <w:rPr>
          <w:rFonts w:asciiTheme="minorHAnsi" w:hAnsiTheme="minorHAnsi" w:cstheme="minorHAnsi"/>
          <w:color w:val="000000"/>
          <w:highlight w:val="yellow"/>
          <w:lang w:val="en-US"/>
        </w:rPr>
        <w:t xml:space="preserve"> </w:t>
      </w:r>
      <w:r w:rsidRPr="00CF171D">
        <w:rPr>
          <w:rFonts w:asciiTheme="minorHAnsi" w:hAnsiTheme="minorHAnsi" w:cstheme="minorHAnsi"/>
          <w:i/>
          <w:iCs/>
          <w:color w:val="000000"/>
          <w:highlight w:val="yellow"/>
          <w:lang w:val="en-US"/>
        </w:rPr>
        <w:t>– Alberta</w:t>
      </w:r>
      <w:r w:rsidRPr="00CF171D">
        <w:rPr>
          <w:rFonts w:asciiTheme="minorHAnsi" w:hAnsiTheme="minorHAnsi" w:cstheme="minorHAnsi"/>
          <w:i/>
          <w:iCs/>
          <w:color w:val="000000"/>
          <w:lang w:val="en-US"/>
        </w:rPr>
        <w:t>.</w:t>
      </w:r>
      <w:r w:rsidRPr="00CF171D">
        <w:rPr>
          <w:rFonts w:asciiTheme="minorHAnsi" w:hAnsiTheme="minorHAnsi" w:cstheme="minorHAnsi"/>
          <w:spacing w:val="-4"/>
          <w:kern w:val="1"/>
          <w:sz w:val="22"/>
          <w:szCs w:val="22"/>
        </w:rPr>
        <w:t xml:space="preserve"> </w:t>
      </w:r>
      <w:r w:rsidRPr="00CF171D">
        <w:rPr>
          <w:rFonts w:asciiTheme="minorHAnsi" w:hAnsiTheme="minorHAnsi" w:cstheme="minorHAnsi"/>
          <w:spacing w:val="-4"/>
          <w:kern w:val="1"/>
          <w:sz w:val="22"/>
          <w:szCs w:val="22"/>
          <w:highlight w:val="yellow"/>
        </w:rPr>
        <w:t>LIST BENEFITS</w:t>
      </w:r>
      <w:r w:rsidRPr="00CF171D">
        <w:rPr>
          <w:rFonts w:asciiTheme="minorHAnsi" w:hAnsiTheme="minorHAnsi" w:cstheme="minorHAnsi"/>
          <w:spacing w:val="-4"/>
          <w:kern w:val="1"/>
          <w:sz w:val="22"/>
          <w:szCs w:val="22"/>
        </w:rPr>
        <w:t xml:space="preserve"> </w:t>
      </w:r>
      <w:r w:rsidRPr="00CF171D">
        <w:rPr>
          <w:rFonts w:asciiTheme="minorHAnsi" w:hAnsiTheme="minorHAnsi" w:cstheme="minorHAnsi"/>
          <w:spacing w:val="-4"/>
          <w:kern w:val="1"/>
          <w:sz w:val="22"/>
          <w:szCs w:val="22"/>
          <w:highlight w:val="yellow"/>
        </w:rPr>
        <w:t xml:space="preserve">INCL HEALTH AND DENTAL, RSP… THAT </w:t>
      </w:r>
      <w:r>
        <w:rPr>
          <w:rFonts w:asciiTheme="minorHAnsi" w:hAnsiTheme="minorHAnsi" w:cstheme="minorHAnsi"/>
          <w:spacing w:val="-4"/>
          <w:kern w:val="1"/>
          <w:sz w:val="22"/>
          <w:szCs w:val="22"/>
          <w:highlight w:val="yellow"/>
        </w:rPr>
        <w:t>GOES</w:t>
      </w:r>
      <w:r w:rsidRPr="00CF171D">
        <w:rPr>
          <w:rFonts w:asciiTheme="minorHAnsi" w:hAnsiTheme="minorHAnsi" w:cstheme="minorHAnsi"/>
          <w:spacing w:val="-4"/>
          <w:kern w:val="1"/>
          <w:sz w:val="22"/>
          <w:szCs w:val="22"/>
          <w:highlight w:val="yellow"/>
        </w:rPr>
        <w:t xml:space="preserve"> ABOVE EMPLOYMENT STANDARDS</w:t>
      </w:r>
    </w:p>
    <w:p w14:paraId="286604A1" w14:textId="77777777" w:rsidR="00CF171D" w:rsidRPr="00CF171D" w:rsidRDefault="00CF171D" w:rsidP="00CF171D">
      <w:pPr>
        <w:pStyle w:val="ListParagraph"/>
        <w:tabs>
          <w:tab w:val="left" w:pos="-720"/>
        </w:tabs>
        <w:suppressAutoHyphens/>
        <w:ind w:left="1080" w:right="432"/>
        <w:rPr>
          <w:rFonts w:cstheme="minorHAnsi"/>
          <w:spacing w:val="-3"/>
          <w:sz w:val="22"/>
          <w:szCs w:val="22"/>
        </w:rPr>
      </w:pPr>
    </w:p>
    <w:p w14:paraId="6CCC64E2" w14:textId="77777777" w:rsidR="00CF171D" w:rsidRPr="00CF171D" w:rsidRDefault="00CF171D" w:rsidP="00CF171D">
      <w:pPr>
        <w:pStyle w:val="ListParagraph"/>
        <w:tabs>
          <w:tab w:val="left" w:pos="-720"/>
        </w:tabs>
        <w:suppressAutoHyphens/>
        <w:ind w:left="1440" w:right="432"/>
        <w:rPr>
          <w:rFonts w:cstheme="minorHAnsi"/>
          <w:spacing w:val="-3"/>
          <w:sz w:val="22"/>
          <w:szCs w:val="22"/>
        </w:rPr>
      </w:pPr>
      <w:r w:rsidRPr="00CF171D">
        <w:rPr>
          <w:rFonts w:cstheme="minorHAnsi"/>
          <w:spacing w:val="-3"/>
          <w:sz w:val="22"/>
          <w:szCs w:val="22"/>
          <w:highlight w:val="yellow"/>
        </w:rPr>
        <w:t>DELETE IF NOT APPLICABLE</w:t>
      </w:r>
      <w:r w:rsidRPr="00CF171D">
        <w:rPr>
          <w:rFonts w:cstheme="minorHAnsi"/>
          <w:spacing w:val="-3"/>
          <w:sz w:val="22"/>
          <w:szCs w:val="22"/>
        </w:rPr>
        <w:t xml:space="preserve"> The Employer reserves the right to change the level of benefits, the premium sharing of the benefits or the benefits carrier and/or to eliminate any benefits.</w:t>
      </w:r>
    </w:p>
    <w:p w14:paraId="78472E7B" w14:textId="77777777" w:rsidR="00CF171D" w:rsidRPr="00CF171D" w:rsidRDefault="00CF171D" w:rsidP="00CF171D">
      <w:pPr>
        <w:widowControl w:val="0"/>
        <w:autoSpaceDE w:val="0"/>
        <w:autoSpaceDN w:val="0"/>
        <w:adjustRightInd w:val="0"/>
        <w:ind w:left="1440" w:right="560"/>
        <w:rPr>
          <w:rFonts w:asciiTheme="minorHAnsi" w:hAnsiTheme="minorHAnsi" w:cstheme="minorHAnsi"/>
          <w:kern w:val="1"/>
          <w:sz w:val="22"/>
          <w:szCs w:val="22"/>
        </w:rPr>
      </w:pPr>
    </w:p>
    <w:p w14:paraId="5DCF129A" w14:textId="77777777" w:rsidR="00CF171D" w:rsidRPr="00CF171D" w:rsidRDefault="00CF171D" w:rsidP="00CF171D">
      <w:pPr>
        <w:pStyle w:val="ListParagraph"/>
        <w:widowControl w:val="0"/>
        <w:numPr>
          <w:ilvl w:val="0"/>
          <w:numId w:val="3"/>
        </w:numPr>
        <w:autoSpaceDE w:val="0"/>
        <w:autoSpaceDN w:val="0"/>
        <w:adjustRightInd w:val="0"/>
        <w:ind w:right="560"/>
        <w:rPr>
          <w:rFonts w:cstheme="minorHAnsi"/>
          <w:color w:val="000000" w:themeColor="text1"/>
          <w:kern w:val="1"/>
          <w:sz w:val="22"/>
          <w:szCs w:val="22"/>
        </w:rPr>
      </w:pPr>
      <w:r w:rsidRPr="00CF171D">
        <w:rPr>
          <w:rFonts w:cstheme="minorHAnsi"/>
          <w:color w:val="000000" w:themeColor="text1"/>
          <w:kern w:val="1"/>
          <w:sz w:val="22"/>
          <w:szCs w:val="22"/>
        </w:rPr>
        <w:t>Vacation</w:t>
      </w:r>
    </w:p>
    <w:p w14:paraId="6C0989C4" w14:textId="77777777" w:rsidR="00CF171D" w:rsidRPr="00CF171D" w:rsidRDefault="00CF171D" w:rsidP="00CF171D">
      <w:pPr>
        <w:widowControl w:val="0"/>
        <w:autoSpaceDE w:val="0"/>
        <w:autoSpaceDN w:val="0"/>
        <w:adjustRightInd w:val="0"/>
        <w:ind w:left="1440" w:right="560"/>
        <w:rPr>
          <w:rFonts w:asciiTheme="minorHAnsi" w:hAnsiTheme="minorHAnsi" w:cstheme="minorHAnsi"/>
          <w:color w:val="000000" w:themeColor="text1"/>
          <w:kern w:val="1"/>
          <w:sz w:val="22"/>
          <w:szCs w:val="22"/>
        </w:rPr>
      </w:pPr>
      <w:r w:rsidRPr="00CF171D">
        <w:rPr>
          <w:rFonts w:asciiTheme="minorHAnsi" w:hAnsiTheme="minorHAnsi" w:cstheme="minorHAnsi"/>
          <w:color w:val="000000" w:themeColor="text1"/>
          <w:sz w:val="22"/>
          <w:szCs w:val="22"/>
        </w:rPr>
        <w:t xml:space="preserve">The Employee shall be entitled to vacation time in accordance with the </w:t>
      </w:r>
      <w:r w:rsidRPr="00CF171D">
        <w:rPr>
          <w:rFonts w:asciiTheme="minorHAnsi" w:hAnsiTheme="minorHAnsi" w:cstheme="minorHAnsi"/>
          <w:color w:val="000000" w:themeColor="text1"/>
          <w:sz w:val="22"/>
          <w:szCs w:val="22"/>
          <w:highlight w:val="yellow"/>
        </w:rPr>
        <w:t xml:space="preserve">HUMAN RESOURCES POLICY OR </w:t>
      </w:r>
      <w:r w:rsidRPr="00CF171D">
        <w:rPr>
          <w:rFonts w:asciiTheme="minorHAnsi" w:hAnsiTheme="minorHAnsi" w:cstheme="minorHAnsi"/>
          <w:i/>
          <w:color w:val="000000" w:themeColor="text1"/>
          <w:sz w:val="22"/>
          <w:szCs w:val="22"/>
          <w:highlight w:val="yellow"/>
        </w:rPr>
        <w:t>Employment Standards Code - Alberta</w:t>
      </w:r>
      <w:r w:rsidRPr="00CF171D">
        <w:rPr>
          <w:rFonts w:asciiTheme="minorHAnsi" w:hAnsiTheme="minorHAnsi" w:cstheme="minorHAnsi"/>
          <w:color w:val="000000" w:themeColor="text1"/>
          <w:sz w:val="22"/>
          <w:szCs w:val="22"/>
        </w:rPr>
        <w:t>.</w:t>
      </w:r>
    </w:p>
    <w:p w14:paraId="44F70CA7" w14:textId="77777777" w:rsidR="00CF171D" w:rsidRPr="00CF171D" w:rsidRDefault="00CF171D" w:rsidP="00CF171D">
      <w:pPr>
        <w:widowControl w:val="0"/>
        <w:autoSpaceDE w:val="0"/>
        <w:autoSpaceDN w:val="0"/>
        <w:adjustRightInd w:val="0"/>
        <w:ind w:right="560"/>
        <w:rPr>
          <w:rFonts w:asciiTheme="minorHAnsi" w:hAnsiTheme="minorHAnsi" w:cstheme="minorHAnsi"/>
          <w:kern w:val="1"/>
          <w:sz w:val="22"/>
          <w:szCs w:val="22"/>
        </w:rPr>
      </w:pPr>
    </w:p>
    <w:p w14:paraId="54AD4499"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Termination</w:t>
      </w:r>
    </w:p>
    <w:p w14:paraId="162D8AEF"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6C37B522" w14:textId="77777777" w:rsidR="00CF171D" w:rsidRPr="00CF171D" w:rsidRDefault="00CF171D" w:rsidP="00CF171D">
      <w:pPr>
        <w:pStyle w:val="ListParagraph"/>
        <w:numPr>
          <w:ilvl w:val="0"/>
          <w:numId w:val="4"/>
        </w:numPr>
        <w:tabs>
          <w:tab w:val="left" w:pos="-720"/>
        </w:tabs>
        <w:suppressAutoHyphens/>
        <w:ind w:right="432"/>
        <w:rPr>
          <w:rFonts w:cstheme="minorHAnsi"/>
          <w:spacing w:val="-3"/>
          <w:sz w:val="22"/>
          <w:szCs w:val="22"/>
        </w:rPr>
      </w:pPr>
      <w:r w:rsidRPr="00CF171D">
        <w:rPr>
          <w:rFonts w:cstheme="minorHAnsi"/>
          <w:spacing w:val="-3"/>
          <w:sz w:val="22"/>
          <w:szCs w:val="22"/>
        </w:rPr>
        <w:t>The parties understand and agree that the Employee’s employment pursuant to this Agreement may be terminated as follows:</w:t>
      </w:r>
    </w:p>
    <w:p w14:paraId="302CD00A"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4235DEAF" w14:textId="77777777" w:rsidR="00CF171D" w:rsidRPr="00CF171D" w:rsidRDefault="00CF171D" w:rsidP="00CF171D">
      <w:pPr>
        <w:numPr>
          <w:ilvl w:val="0"/>
          <w:numId w:val="6"/>
        </w:numPr>
        <w:rPr>
          <w:rFonts w:asciiTheme="minorHAnsi" w:hAnsiTheme="minorHAnsi" w:cstheme="minorHAnsi"/>
          <w:spacing w:val="-3"/>
          <w:sz w:val="22"/>
          <w:szCs w:val="22"/>
        </w:rPr>
      </w:pPr>
      <w:r w:rsidRPr="00CF171D">
        <w:rPr>
          <w:rFonts w:asciiTheme="minorHAnsi" w:hAnsiTheme="minorHAnsi" w:cstheme="minorHAnsi"/>
          <w:b/>
          <w:spacing w:val="-3"/>
          <w:sz w:val="22"/>
          <w:szCs w:val="22"/>
        </w:rPr>
        <w:t>Termination of Employment by Employer without Cause.</w:t>
      </w:r>
      <w:r w:rsidRPr="00CF171D">
        <w:rPr>
          <w:rFonts w:asciiTheme="minorHAnsi" w:hAnsiTheme="minorHAnsi" w:cstheme="minorHAnsi"/>
          <w:spacing w:val="-3"/>
          <w:sz w:val="22"/>
          <w:szCs w:val="22"/>
        </w:rPr>
        <w:t xml:space="preserve"> </w:t>
      </w:r>
      <w:r w:rsidRPr="00CF171D">
        <w:rPr>
          <w:rFonts w:asciiTheme="minorHAnsi" w:hAnsiTheme="minorHAnsi" w:cstheme="minorHAnsi"/>
          <w:sz w:val="22"/>
          <w:szCs w:val="22"/>
        </w:rPr>
        <w:t xml:space="preserve">The </w:t>
      </w:r>
      <w:r w:rsidRPr="00CF171D">
        <w:rPr>
          <w:rFonts w:asciiTheme="minorHAnsi" w:hAnsiTheme="minorHAnsi" w:cstheme="minorHAnsi"/>
          <w:color w:val="000000" w:themeColor="text1"/>
          <w:sz w:val="22"/>
          <w:szCs w:val="22"/>
        </w:rPr>
        <w:t xml:space="preserve">Employer is entitled to terminate this Agreement without cause by providing written notice or pay in lieu of notice to the Employee, </w:t>
      </w:r>
      <w:r w:rsidRPr="00CF171D">
        <w:rPr>
          <w:rFonts w:asciiTheme="minorHAnsi" w:hAnsiTheme="minorHAnsi" w:cstheme="minorHAnsi"/>
          <w:color w:val="000000" w:themeColor="text1"/>
          <w:spacing w:val="-3"/>
          <w:sz w:val="22"/>
          <w:szCs w:val="22"/>
        </w:rPr>
        <w:t xml:space="preserve">two weeks for every completed year of service </w:t>
      </w:r>
      <w:r w:rsidRPr="00CF171D">
        <w:rPr>
          <w:rFonts w:asciiTheme="minorHAnsi" w:hAnsiTheme="minorHAnsi" w:cstheme="minorHAnsi"/>
          <w:spacing w:val="-3"/>
          <w:sz w:val="22"/>
          <w:szCs w:val="22"/>
        </w:rPr>
        <w:t>to a maximum of 20 weeks, at which time, this Agreement will accordingly, on such basis, be terminated</w:t>
      </w:r>
      <w:r w:rsidRPr="00CF171D">
        <w:rPr>
          <w:rFonts w:asciiTheme="minorHAnsi" w:eastAsiaTheme="minorEastAsia" w:hAnsiTheme="minorHAnsi" w:cstheme="minorHAnsi"/>
          <w:sz w:val="22"/>
          <w:szCs w:val="22"/>
        </w:rPr>
        <w:t xml:space="preserve">. </w:t>
      </w:r>
    </w:p>
    <w:p w14:paraId="27ACAB41" w14:textId="77777777" w:rsidR="00CF171D" w:rsidRPr="00CF171D" w:rsidRDefault="00CF171D" w:rsidP="00CF171D">
      <w:pPr>
        <w:ind w:left="1800"/>
        <w:rPr>
          <w:rFonts w:asciiTheme="minorHAnsi" w:eastAsiaTheme="minorEastAsia" w:hAnsiTheme="minorHAnsi" w:cstheme="minorHAnsi"/>
          <w:b/>
          <w:bCs/>
          <w:sz w:val="22"/>
          <w:szCs w:val="22"/>
        </w:rPr>
      </w:pPr>
    </w:p>
    <w:p w14:paraId="2632A1A0" w14:textId="77777777" w:rsidR="00CF171D" w:rsidRPr="00CF171D" w:rsidRDefault="00CF171D" w:rsidP="00CF171D">
      <w:pPr>
        <w:ind w:left="1800"/>
        <w:rPr>
          <w:rFonts w:asciiTheme="minorHAnsi" w:hAnsiTheme="minorHAnsi" w:cstheme="minorHAnsi"/>
          <w:color w:val="000000" w:themeColor="text1"/>
          <w:spacing w:val="-3"/>
          <w:sz w:val="22"/>
          <w:szCs w:val="22"/>
        </w:rPr>
      </w:pPr>
      <w:r w:rsidRPr="00CF171D">
        <w:rPr>
          <w:rFonts w:asciiTheme="minorHAnsi" w:eastAsiaTheme="minorEastAsia" w:hAnsiTheme="minorHAnsi" w:cstheme="minorHAnsi"/>
          <w:color w:val="000000" w:themeColor="text1"/>
          <w:sz w:val="22"/>
          <w:szCs w:val="22"/>
        </w:rPr>
        <w:t xml:space="preserve">This payment would be inclusive of any notice and severance entitlements under the </w:t>
      </w:r>
      <w:r w:rsidRPr="00CF171D">
        <w:rPr>
          <w:rFonts w:asciiTheme="minorHAnsi" w:hAnsiTheme="minorHAnsi" w:cstheme="minorHAnsi"/>
          <w:i/>
          <w:color w:val="000000" w:themeColor="text1"/>
          <w:sz w:val="22"/>
          <w:szCs w:val="22"/>
          <w:highlight w:val="yellow"/>
        </w:rPr>
        <w:t>Employment Standards Code - Alberta</w:t>
      </w:r>
      <w:r w:rsidRPr="00CF171D">
        <w:rPr>
          <w:rFonts w:asciiTheme="minorHAnsi" w:eastAsiaTheme="minorEastAsia" w:hAnsiTheme="minorHAnsi" w:cstheme="minorHAnsi"/>
          <w:color w:val="000000" w:themeColor="text1"/>
          <w:sz w:val="22"/>
          <w:szCs w:val="22"/>
        </w:rPr>
        <w:t xml:space="preserve">. </w:t>
      </w:r>
    </w:p>
    <w:p w14:paraId="7F6F35C3" w14:textId="77777777" w:rsidR="00CF171D" w:rsidRPr="00CF171D" w:rsidRDefault="00CF171D" w:rsidP="00CF171D">
      <w:pPr>
        <w:ind w:left="1800"/>
        <w:rPr>
          <w:rFonts w:asciiTheme="minorHAnsi" w:eastAsiaTheme="minorEastAsia" w:hAnsiTheme="minorHAnsi" w:cstheme="minorHAnsi"/>
          <w:b/>
          <w:bCs/>
          <w:color w:val="000000" w:themeColor="text1"/>
          <w:sz w:val="22"/>
          <w:szCs w:val="22"/>
        </w:rPr>
      </w:pPr>
    </w:p>
    <w:p w14:paraId="686E7458" w14:textId="77777777" w:rsidR="00CF171D" w:rsidRPr="00CF171D" w:rsidRDefault="00CF171D" w:rsidP="00CF171D">
      <w:pPr>
        <w:ind w:left="1800"/>
        <w:rPr>
          <w:rFonts w:asciiTheme="minorHAnsi" w:eastAsiaTheme="minorEastAsia" w:hAnsiTheme="minorHAnsi" w:cstheme="minorHAnsi"/>
          <w:sz w:val="22"/>
          <w:szCs w:val="22"/>
        </w:rPr>
      </w:pPr>
      <w:r w:rsidRPr="00CF171D">
        <w:rPr>
          <w:rFonts w:asciiTheme="minorHAnsi" w:eastAsiaTheme="minorEastAsia" w:hAnsiTheme="minorHAnsi" w:cstheme="minorHAnsi"/>
          <w:sz w:val="22"/>
          <w:szCs w:val="22"/>
        </w:rPr>
        <w:t xml:space="preserve">The Employee will also be entitled to continuation of all benefits to which he/she would ordinarily be entitled under this present Agreement, for the period required by the </w:t>
      </w:r>
      <w:r w:rsidRPr="00CF171D">
        <w:rPr>
          <w:rFonts w:asciiTheme="minorHAnsi" w:hAnsiTheme="minorHAnsi" w:cstheme="minorHAnsi"/>
          <w:i/>
          <w:color w:val="000000" w:themeColor="text1"/>
          <w:sz w:val="22"/>
          <w:szCs w:val="22"/>
          <w:highlight w:val="yellow"/>
        </w:rPr>
        <w:t>Employment Standards Code</w:t>
      </w:r>
      <w:r w:rsidRPr="00CF171D">
        <w:rPr>
          <w:rFonts w:asciiTheme="minorHAnsi" w:hAnsiTheme="minorHAnsi" w:cstheme="minorHAnsi"/>
          <w:color w:val="000000" w:themeColor="text1"/>
          <w:sz w:val="22"/>
          <w:szCs w:val="22"/>
          <w:highlight w:val="yellow"/>
        </w:rPr>
        <w:t xml:space="preserve"> </w:t>
      </w:r>
      <w:r w:rsidRPr="00CF171D">
        <w:rPr>
          <w:rFonts w:asciiTheme="minorHAnsi" w:hAnsiTheme="minorHAnsi" w:cstheme="minorHAnsi"/>
          <w:i/>
          <w:color w:val="000000" w:themeColor="text1"/>
          <w:sz w:val="22"/>
          <w:szCs w:val="22"/>
          <w:highlight w:val="yellow"/>
        </w:rPr>
        <w:t>- Alberta</w:t>
      </w:r>
      <w:r w:rsidRPr="00CF171D">
        <w:rPr>
          <w:rFonts w:asciiTheme="minorHAnsi" w:hAnsiTheme="minorHAnsi" w:cstheme="minorHAnsi"/>
          <w:sz w:val="22"/>
          <w:szCs w:val="22"/>
        </w:rPr>
        <w:t xml:space="preserve"> </w:t>
      </w:r>
      <w:r w:rsidRPr="00CF171D">
        <w:rPr>
          <w:rFonts w:asciiTheme="minorHAnsi" w:eastAsiaTheme="minorEastAsia" w:hAnsiTheme="minorHAnsi" w:cstheme="minorHAnsi"/>
          <w:sz w:val="22"/>
          <w:szCs w:val="22"/>
        </w:rPr>
        <w:t xml:space="preserve">and to payment of any outstanding wages and vacation pay accrued to the date of his termination of employment. </w:t>
      </w:r>
    </w:p>
    <w:p w14:paraId="70725392" w14:textId="77777777" w:rsidR="00CF171D" w:rsidRPr="00CF171D" w:rsidRDefault="00CF171D" w:rsidP="00CF171D">
      <w:pPr>
        <w:ind w:left="1800"/>
        <w:rPr>
          <w:rFonts w:asciiTheme="minorHAnsi" w:eastAsiaTheme="minorEastAsia" w:hAnsiTheme="minorHAnsi" w:cstheme="minorHAnsi"/>
          <w:sz w:val="22"/>
          <w:szCs w:val="22"/>
        </w:rPr>
      </w:pPr>
    </w:p>
    <w:p w14:paraId="6CFCEEB0" w14:textId="77777777" w:rsidR="00CF171D" w:rsidRPr="00CF171D" w:rsidRDefault="00CF171D" w:rsidP="00CF171D">
      <w:pPr>
        <w:ind w:left="1800"/>
        <w:rPr>
          <w:rFonts w:asciiTheme="minorHAnsi" w:eastAsiaTheme="minorEastAsia" w:hAnsiTheme="minorHAnsi" w:cstheme="minorHAnsi"/>
          <w:sz w:val="22"/>
          <w:szCs w:val="22"/>
        </w:rPr>
      </w:pPr>
      <w:r w:rsidRPr="00CF171D">
        <w:rPr>
          <w:rFonts w:asciiTheme="minorHAnsi" w:eastAsiaTheme="minorEastAsia" w:hAnsiTheme="minorHAnsi" w:cstheme="minorHAnsi"/>
          <w:sz w:val="22"/>
          <w:szCs w:val="22"/>
        </w:rPr>
        <w:t xml:space="preserve">For greater certainty, under no circumstances will the Employee receive less than his/her entitlements under the </w:t>
      </w:r>
      <w:r w:rsidRPr="00CF171D">
        <w:rPr>
          <w:rFonts w:asciiTheme="minorHAnsi" w:hAnsiTheme="minorHAnsi" w:cstheme="minorHAnsi"/>
          <w:i/>
          <w:color w:val="000000" w:themeColor="text1"/>
          <w:sz w:val="22"/>
          <w:szCs w:val="22"/>
          <w:highlight w:val="yellow"/>
        </w:rPr>
        <w:t>Employment Standards Code</w:t>
      </w:r>
      <w:r w:rsidRPr="00CF171D">
        <w:rPr>
          <w:rFonts w:asciiTheme="minorHAnsi" w:hAnsiTheme="minorHAnsi" w:cstheme="minorHAnsi"/>
          <w:color w:val="000000" w:themeColor="text1"/>
          <w:sz w:val="22"/>
          <w:szCs w:val="22"/>
          <w:highlight w:val="yellow"/>
        </w:rPr>
        <w:t xml:space="preserve"> </w:t>
      </w:r>
      <w:r w:rsidRPr="00CF171D">
        <w:rPr>
          <w:rFonts w:asciiTheme="minorHAnsi" w:hAnsiTheme="minorHAnsi" w:cstheme="minorHAnsi"/>
          <w:i/>
          <w:color w:val="000000" w:themeColor="text1"/>
          <w:sz w:val="22"/>
          <w:szCs w:val="22"/>
          <w:highlight w:val="yellow"/>
        </w:rPr>
        <w:t>- Alberta</w:t>
      </w:r>
      <w:r w:rsidRPr="00CF171D">
        <w:rPr>
          <w:rFonts w:asciiTheme="minorHAnsi" w:eastAsiaTheme="minorEastAsia" w:hAnsiTheme="minorHAnsi" w:cstheme="minorHAnsi"/>
          <w:sz w:val="22"/>
          <w:szCs w:val="22"/>
        </w:rPr>
        <w:t xml:space="preserve">. </w:t>
      </w:r>
    </w:p>
    <w:p w14:paraId="3E5DD072" w14:textId="77777777" w:rsidR="00CF171D" w:rsidRPr="00CF171D" w:rsidRDefault="00CF171D" w:rsidP="00CF171D">
      <w:pPr>
        <w:ind w:left="1800"/>
        <w:rPr>
          <w:rFonts w:asciiTheme="minorHAnsi" w:eastAsiaTheme="minorEastAsia" w:hAnsiTheme="minorHAnsi" w:cstheme="minorHAnsi"/>
          <w:sz w:val="22"/>
          <w:szCs w:val="22"/>
        </w:rPr>
      </w:pPr>
    </w:p>
    <w:p w14:paraId="30127EA8" w14:textId="77777777" w:rsidR="00CF171D" w:rsidRPr="00CF171D" w:rsidRDefault="00CF171D" w:rsidP="00CF171D">
      <w:pPr>
        <w:ind w:left="1800"/>
        <w:rPr>
          <w:rFonts w:asciiTheme="minorHAnsi" w:hAnsiTheme="minorHAnsi" w:cstheme="minorHAnsi"/>
          <w:spacing w:val="-3"/>
          <w:sz w:val="22"/>
          <w:szCs w:val="22"/>
        </w:rPr>
      </w:pPr>
      <w:r w:rsidRPr="00CF171D">
        <w:rPr>
          <w:rFonts w:asciiTheme="minorHAnsi" w:hAnsiTheme="minorHAnsi" w:cstheme="minorHAnsi"/>
          <w:sz w:val="22"/>
          <w:szCs w:val="22"/>
        </w:rPr>
        <w:t xml:space="preserve">The Employee acknowledges that the foregoing provisions are in satisfaction of and substitution for </w:t>
      </w:r>
      <w:proofErr w:type="gramStart"/>
      <w:r w:rsidRPr="00CF171D">
        <w:rPr>
          <w:rFonts w:asciiTheme="minorHAnsi" w:hAnsiTheme="minorHAnsi" w:cstheme="minorHAnsi"/>
          <w:sz w:val="22"/>
          <w:szCs w:val="22"/>
        </w:rPr>
        <w:t>any and all</w:t>
      </w:r>
      <w:proofErr w:type="gramEnd"/>
      <w:r w:rsidRPr="00CF171D">
        <w:rPr>
          <w:rFonts w:asciiTheme="minorHAnsi" w:hAnsiTheme="minorHAnsi" w:cstheme="minorHAnsi"/>
          <w:sz w:val="22"/>
          <w:szCs w:val="22"/>
        </w:rPr>
        <w:t xml:space="preserve"> statutory and common law rights, including without limitation, any right to reasonable notice of termination. </w:t>
      </w:r>
    </w:p>
    <w:p w14:paraId="5091B352" w14:textId="77777777" w:rsidR="00CF171D" w:rsidRPr="00CF171D" w:rsidRDefault="00CF171D" w:rsidP="00CF171D">
      <w:pPr>
        <w:ind w:left="1800"/>
        <w:rPr>
          <w:rFonts w:asciiTheme="minorHAnsi" w:hAnsiTheme="minorHAnsi" w:cstheme="minorHAnsi"/>
          <w:color w:val="FF0000"/>
          <w:sz w:val="22"/>
          <w:szCs w:val="22"/>
        </w:rPr>
      </w:pPr>
    </w:p>
    <w:p w14:paraId="009924CA" w14:textId="061878CA" w:rsidR="00CF171D" w:rsidRPr="00CF171D" w:rsidRDefault="00CF171D" w:rsidP="00CF171D">
      <w:pPr>
        <w:pStyle w:val="ListParagraph"/>
        <w:numPr>
          <w:ilvl w:val="0"/>
          <w:numId w:val="6"/>
        </w:numPr>
        <w:tabs>
          <w:tab w:val="left" w:pos="-720"/>
        </w:tabs>
        <w:suppressAutoHyphens/>
        <w:ind w:right="432"/>
        <w:rPr>
          <w:rFonts w:cstheme="minorHAnsi"/>
          <w:b/>
          <w:spacing w:val="-3"/>
          <w:sz w:val="22"/>
          <w:szCs w:val="22"/>
        </w:rPr>
      </w:pPr>
      <w:r w:rsidRPr="00CF171D">
        <w:rPr>
          <w:rFonts w:cstheme="minorHAnsi"/>
          <w:b/>
          <w:spacing w:val="-3"/>
          <w:sz w:val="22"/>
          <w:szCs w:val="22"/>
        </w:rPr>
        <w:t xml:space="preserve">Termination of Employment by Employer for Cause. </w:t>
      </w:r>
      <w:r w:rsidRPr="00CF171D">
        <w:rPr>
          <w:rFonts w:cstheme="minorHAnsi"/>
          <w:spacing w:val="-3"/>
          <w:sz w:val="22"/>
          <w:szCs w:val="22"/>
        </w:rPr>
        <w:t xml:space="preserve">The Employer may terminate the Employee’s employment at any time without notice or any payment in lieu thereof, for Cause. Cause shall be defined to include </w:t>
      </w:r>
      <w:proofErr w:type="gramStart"/>
      <w:r w:rsidRPr="00CF171D">
        <w:rPr>
          <w:rFonts w:cstheme="minorHAnsi"/>
          <w:spacing w:val="-3"/>
          <w:sz w:val="22"/>
          <w:szCs w:val="22"/>
        </w:rPr>
        <w:t>any and all</w:t>
      </w:r>
      <w:proofErr w:type="gramEnd"/>
      <w:r w:rsidRPr="00CF171D">
        <w:rPr>
          <w:rFonts w:cstheme="minorHAnsi"/>
          <w:spacing w:val="-3"/>
          <w:sz w:val="22"/>
          <w:szCs w:val="22"/>
        </w:rPr>
        <w:t xml:space="preserve"> omissions, commission</w:t>
      </w:r>
      <w:r>
        <w:rPr>
          <w:rFonts w:cstheme="minorHAnsi"/>
          <w:spacing w:val="-3"/>
          <w:sz w:val="22"/>
          <w:szCs w:val="22"/>
        </w:rPr>
        <w:t>,</w:t>
      </w:r>
      <w:r w:rsidRPr="00CF171D">
        <w:rPr>
          <w:rFonts w:cstheme="minorHAnsi"/>
          <w:spacing w:val="-3"/>
          <w:sz w:val="22"/>
          <w:szCs w:val="22"/>
        </w:rPr>
        <w:t xml:space="preserve"> or other conduct that would constitute Cause under the common law.</w:t>
      </w:r>
    </w:p>
    <w:p w14:paraId="0E24FE40" w14:textId="77777777" w:rsidR="00CF171D" w:rsidRPr="00CF171D" w:rsidRDefault="00CF171D" w:rsidP="00CF171D">
      <w:pPr>
        <w:tabs>
          <w:tab w:val="left" w:pos="-720"/>
        </w:tabs>
        <w:suppressAutoHyphens/>
        <w:ind w:right="432"/>
        <w:rPr>
          <w:rFonts w:asciiTheme="minorHAnsi" w:hAnsiTheme="minorHAnsi" w:cstheme="minorHAnsi"/>
          <w:b/>
          <w:spacing w:val="-3"/>
          <w:sz w:val="22"/>
          <w:szCs w:val="22"/>
        </w:rPr>
      </w:pPr>
    </w:p>
    <w:p w14:paraId="3C3A9ED0" w14:textId="77777777" w:rsidR="00CF171D" w:rsidRPr="00CF171D" w:rsidRDefault="00CF171D" w:rsidP="00CF171D">
      <w:pPr>
        <w:pStyle w:val="ListParagraph"/>
        <w:numPr>
          <w:ilvl w:val="0"/>
          <w:numId w:val="6"/>
        </w:numPr>
        <w:tabs>
          <w:tab w:val="left" w:pos="-720"/>
        </w:tabs>
        <w:suppressAutoHyphens/>
        <w:ind w:right="432"/>
        <w:rPr>
          <w:rFonts w:cstheme="minorHAnsi"/>
          <w:b/>
          <w:spacing w:val="-3"/>
          <w:sz w:val="22"/>
          <w:szCs w:val="22"/>
        </w:rPr>
      </w:pPr>
      <w:r w:rsidRPr="00CF171D">
        <w:rPr>
          <w:rFonts w:cstheme="minorHAnsi"/>
          <w:b/>
          <w:spacing w:val="-3"/>
          <w:sz w:val="22"/>
          <w:szCs w:val="22"/>
        </w:rPr>
        <w:t xml:space="preserve">Termination by Employee. </w:t>
      </w:r>
      <w:r w:rsidRPr="00CF171D">
        <w:rPr>
          <w:rFonts w:cstheme="minorHAnsi"/>
          <w:spacing w:val="-3"/>
          <w:sz w:val="22"/>
          <w:szCs w:val="22"/>
        </w:rPr>
        <w:t>The Employee may terminate the Employee’s employment at any time by providing the Employer with four weeks’ notice in writing to that effect. Where the Employee provides the Employer with written notice under this provision, the Employer may waive such notice, in whole or in part, in which case the Employer will pay the Employee for the Salary remaining in the two-week notice period and the Employee’s employment shall terminate on the earlier date specified by the Employer.</w:t>
      </w:r>
    </w:p>
    <w:p w14:paraId="2FEB746F" w14:textId="77777777" w:rsidR="00CF171D" w:rsidRPr="00CF171D" w:rsidRDefault="00CF171D" w:rsidP="00CF171D">
      <w:pPr>
        <w:tabs>
          <w:tab w:val="left" w:pos="-720"/>
        </w:tabs>
        <w:suppressAutoHyphens/>
        <w:ind w:left="360" w:right="432"/>
        <w:rPr>
          <w:rFonts w:asciiTheme="minorHAnsi" w:hAnsiTheme="minorHAnsi" w:cstheme="minorHAnsi"/>
          <w:b/>
          <w:spacing w:val="-3"/>
          <w:sz w:val="22"/>
          <w:szCs w:val="22"/>
        </w:rPr>
      </w:pPr>
    </w:p>
    <w:p w14:paraId="76DE8077" w14:textId="77777777" w:rsidR="00CF171D" w:rsidRPr="00CF171D" w:rsidRDefault="00CF171D" w:rsidP="00CF171D">
      <w:pPr>
        <w:pStyle w:val="ListParagraph"/>
        <w:numPr>
          <w:ilvl w:val="0"/>
          <w:numId w:val="4"/>
        </w:numPr>
        <w:tabs>
          <w:tab w:val="left" w:pos="-720"/>
        </w:tabs>
        <w:suppressAutoHyphens/>
        <w:ind w:right="432"/>
        <w:rPr>
          <w:rFonts w:cstheme="minorHAnsi"/>
          <w:spacing w:val="-3"/>
          <w:sz w:val="22"/>
          <w:szCs w:val="22"/>
        </w:rPr>
      </w:pPr>
      <w:r w:rsidRPr="00CF171D">
        <w:rPr>
          <w:rFonts w:cstheme="minorHAnsi"/>
          <w:spacing w:val="-3"/>
          <w:sz w:val="22"/>
          <w:szCs w:val="22"/>
        </w:rPr>
        <w:t xml:space="preserve">Limitation of Liability. </w:t>
      </w:r>
    </w:p>
    <w:p w14:paraId="50F353A2" w14:textId="77777777" w:rsidR="00CF171D" w:rsidRPr="00CF171D" w:rsidRDefault="00CF171D" w:rsidP="00CF171D">
      <w:pPr>
        <w:pStyle w:val="ListParagraph"/>
        <w:tabs>
          <w:tab w:val="left" w:pos="-720"/>
        </w:tabs>
        <w:suppressAutoHyphens/>
        <w:ind w:left="1080" w:right="432"/>
        <w:rPr>
          <w:rFonts w:cstheme="minorHAnsi"/>
          <w:spacing w:val="-3"/>
          <w:sz w:val="22"/>
          <w:szCs w:val="22"/>
        </w:rPr>
      </w:pPr>
      <w:r w:rsidRPr="00CF171D">
        <w:rPr>
          <w:rFonts w:cstheme="minorHAnsi"/>
          <w:spacing w:val="-3"/>
          <w:sz w:val="22"/>
          <w:szCs w:val="22"/>
        </w:rPr>
        <w:t>The Employee understands and agrees that the Employee has no implied rights whatsoever with respect to any claim for pay in lieu of notice of termination or damages for termination of employment other than those rights expressly set out in this Section 7. The Employee further acknowledges that any notice or pay in lieu of notice given in accordance with this Agreement is in complete satisfaction of all contractual, statutory, or common law notice requirements at law, and on receipt of such entitlements, there shall be nothing further due and payable to the Employee in respect of the termination of employment.</w:t>
      </w:r>
    </w:p>
    <w:p w14:paraId="21DC582D" w14:textId="77777777" w:rsidR="00CF171D" w:rsidRPr="00CF171D" w:rsidRDefault="00CF171D" w:rsidP="00CF171D">
      <w:pPr>
        <w:pStyle w:val="ListParagraph"/>
        <w:tabs>
          <w:tab w:val="left" w:pos="-720"/>
        </w:tabs>
        <w:suppressAutoHyphens/>
        <w:ind w:left="1080" w:right="432"/>
        <w:rPr>
          <w:rFonts w:cstheme="minorHAnsi"/>
          <w:spacing w:val="-3"/>
          <w:sz w:val="22"/>
          <w:szCs w:val="22"/>
        </w:rPr>
      </w:pPr>
    </w:p>
    <w:p w14:paraId="1D2F8686" w14:textId="77777777" w:rsidR="00CF171D" w:rsidRPr="00CF171D" w:rsidRDefault="00CF171D" w:rsidP="00CF171D">
      <w:pPr>
        <w:pStyle w:val="ListParagraph"/>
        <w:numPr>
          <w:ilvl w:val="0"/>
          <w:numId w:val="4"/>
        </w:numPr>
        <w:tabs>
          <w:tab w:val="left" w:pos="-720"/>
        </w:tabs>
        <w:suppressAutoHyphens/>
        <w:ind w:right="432"/>
        <w:rPr>
          <w:rFonts w:cstheme="minorHAnsi"/>
          <w:spacing w:val="-3"/>
          <w:sz w:val="22"/>
          <w:szCs w:val="22"/>
        </w:rPr>
      </w:pPr>
      <w:r w:rsidRPr="00CF171D">
        <w:rPr>
          <w:rFonts w:cstheme="minorHAnsi"/>
          <w:spacing w:val="-3"/>
          <w:sz w:val="22"/>
          <w:szCs w:val="22"/>
        </w:rPr>
        <w:t>Upon termination of this Agreement for any reason, whoever caused:</w:t>
      </w:r>
    </w:p>
    <w:p w14:paraId="434883CB"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4FF4D6AA" w14:textId="77777777" w:rsidR="00CF171D" w:rsidRPr="00CF171D" w:rsidRDefault="00CF171D" w:rsidP="00CF171D">
      <w:pPr>
        <w:pStyle w:val="ListParagraph"/>
        <w:numPr>
          <w:ilvl w:val="1"/>
          <w:numId w:val="4"/>
        </w:numPr>
        <w:tabs>
          <w:tab w:val="left" w:pos="-720"/>
        </w:tabs>
        <w:suppressAutoHyphens/>
        <w:ind w:right="432"/>
        <w:rPr>
          <w:rFonts w:cstheme="minorHAnsi"/>
          <w:spacing w:val="-3"/>
          <w:sz w:val="22"/>
          <w:szCs w:val="22"/>
        </w:rPr>
      </w:pPr>
      <w:r w:rsidRPr="00CF171D">
        <w:rPr>
          <w:rFonts w:cstheme="minorHAnsi"/>
          <w:spacing w:val="-3"/>
          <w:sz w:val="22"/>
          <w:szCs w:val="22"/>
        </w:rPr>
        <w:t>The Employer shall pay the Employee all wages owing to the Employee up to and including the Employee’s last day of employment (the “Termination Date”); and</w:t>
      </w:r>
    </w:p>
    <w:p w14:paraId="7EDC2261" w14:textId="77777777" w:rsidR="00CF171D" w:rsidRPr="00CF171D" w:rsidRDefault="00CF171D" w:rsidP="00CF171D">
      <w:pPr>
        <w:tabs>
          <w:tab w:val="left" w:pos="-720"/>
        </w:tabs>
        <w:suppressAutoHyphens/>
        <w:ind w:left="1080" w:right="432"/>
        <w:rPr>
          <w:rFonts w:asciiTheme="minorHAnsi" w:hAnsiTheme="minorHAnsi" w:cstheme="minorHAnsi"/>
          <w:spacing w:val="-3"/>
          <w:sz w:val="22"/>
          <w:szCs w:val="22"/>
        </w:rPr>
      </w:pPr>
    </w:p>
    <w:p w14:paraId="5E1FCF49" w14:textId="77777777" w:rsidR="00CF171D" w:rsidRPr="00CF171D" w:rsidRDefault="00CF171D" w:rsidP="00CF171D">
      <w:pPr>
        <w:pStyle w:val="ListParagraph"/>
        <w:numPr>
          <w:ilvl w:val="1"/>
          <w:numId w:val="4"/>
        </w:numPr>
        <w:tabs>
          <w:tab w:val="left" w:pos="-720"/>
        </w:tabs>
        <w:suppressAutoHyphens/>
        <w:ind w:right="432"/>
        <w:rPr>
          <w:rFonts w:cstheme="minorHAnsi"/>
          <w:spacing w:val="-3"/>
          <w:sz w:val="22"/>
          <w:szCs w:val="22"/>
        </w:rPr>
      </w:pPr>
      <w:r w:rsidRPr="00CF171D">
        <w:rPr>
          <w:rFonts w:cstheme="minorHAnsi"/>
          <w:spacing w:val="-3"/>
          <w:sz w:val="22"/>
          <w:szCs w:val="22"/>
        </w:rPr>
        <w:t>All files, computer disks, confidential information, information, and documents pertaining to the Employer’s business, and other Employer property, shall remain the property of the Employer and shall promptly be delivered by the Employee to the Employer’s office, and no copy, duplication or reproduction of any kind whatsoever shall be made of such files, computer disks, confidential information, or documents without the express written consent of the Employer.</w:t>
      </w:r>
    </w:p>
    <w:p w14:paraId="055FFAAA"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4E2008C0"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Confidentiality</w:t>
      </w:r>
    </w:p>
    <w:p w14:paraId="3DFC820B"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1B15C71A" w14:textId="66A56205"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The Employee agrees that during the entire term of employment and thereafter, not to disclose, either directly or indirectly, to any person, firm, corporation</w:t>
      </w:r>
      <w:r w:rsidR="00606FC7">
        <w:rPr>
          <w:rFonts w:asciiTheme="minorHAnsi" w:hAnsiTheme="minorHAnsi" w:cstheme="minorHAnsi"/>
          <w:spacing w:val="-3"/>
          <w:sz w:val="22"/>
          <w:szCs w:val="22"/>
        </w:rPr>
        <w:t>,</w:t>
      </w:r>
      <w:r w:rsidRPr="00CF171D">
        <w:rPr>
          <w:rFonts w:asciiTheme="minorHAnsi" w:hAnsiTheme="minorHAnsi" w:cstheme="minorHAnsi"/>
          <w:spacing w:val="-3"/>
          <w:sz w:val="22"/>
          <w:szCs w:val="22"/>
        </w:rPr>
        <w:t xml:space="preserve"> or entity any confidential information pertaining to the Employer. Furthermore, the Employees agrees not to use such confidential information for the Employee’s benefit, not to permit any third party to use such confidential information</w:t>
      </w:r>
      <w:r w:rsidR="00606FC7">
        <w:rPr>
          <w:rFonts w:asciiTheme="minorHAnsi" w:hAnsiTheme="minorHAnsi" w:cstheme="minorHAnsi"/>
          <w:spacing w:val="-3"/>
          <w:sz w:val="22"/>
          <w:szCs w:val="22"/>
        </w:rPr>
        <w:t>,</w:t>
      </w:r>
      <w:r w:rsidRPr="00CF171D">
        <w:rPr>
          <w:rFonts w:asciiTheme="minorHAnsi" w:hAnsiTheme="minorHAnsi" w:cstheme="minorHAnsi"/>
          <w:spacing w:val="-3"/>
          <w:sz w:val="22"/>
          <w:szCs w:val="22"/>
        </w:rPr>
        <w:t xml:space="preserve"> and to undertake all measures necessary </w:t>
      </w:r>
      <w:proofErr w:type="gramStart"/>
      <w:r w:rsidRPr="00CF171D">
        <w:rPr>
          <w:rFonts w:asciiTheme="minorHAnsi" w:hAnsiTheme="minorHAnsi" w:cstheme="minorHAnsi"/>
          <w:spacing w:val="-3"/>
          <w:sz w:val="22"/>
          <w:szCs w:val="22"/>
        </w:rPr>
        <w:t>in order to</w:t>
      </w:r>
      <w:proofErr w:type="gramEnd"/>
      <w:r w:rsidRPr="00CF171D">
        <w:rPr>
          <w:rFonts w:asciiTheme="minorHAnsi" w:hAnsiTheme="minorHAnsi" w:cstheme="minorHAnsi"/>
          <w:spacing w:val="-3"/>
          <w:sz w:val="22"/>
          <w:szCs w:val="22"/>
        </w:rPr>
        <w:t xml:space="preserve"> protect such confidential information. </w:t>
      </w:r>
    </w:p>
    <w:p w14:paraId="2D83E186" w14:textId="77777777" w:rsidR="00CF171D" w:rsidRDefault="00CF171D" w:rsidP="00CF171D">
      <w:pPr>
        <w:tabs>
          <w:tab w:val="left" w:pos="-720"/>
        </w:tabs>
        <w:suppressAutoHyphens/>
        <w:ind w:left="720" w:right="432"/>
        <w:rPr>
          <w:rFonts w:asciiTheme="minorHAnsi" w:hAnsiTheme="minorHAnsi" w:cstheme="minorHAnsi"/>
          <w:spacing w:val="-3"/>
          <w:sz w:val="22"/>
          <w:szCs w:val="22"/>
        </w:rPr>
      </w:pPr>
    </w:p>
    <w:p w14:paraId="7C074309" w14:textId="77777777" w:rsidR="00606FC7" w:rsidRDefault="00606FC7" w:rsidP="00CF171D">
      <w:pPr>
        <w:tabs>
          <w:tab w:val="left" w:pos="-720"/>
        </w:tabs>
        <w:suppressAutoHyphens/>
        <w:ind w:left="720" w:right="432"/>
        <w:rPr>
          <w:rFonts w:asciiTheme="minorHAnsi" w:hAnsiTheme="minorHAnsi" w:cstheme="minorHAnsi"/>
          <w:spacing w:val="-3"/>
          <w:sz w:val="22"/>
          <w:szCs w:val="22"/>
        </w:rPr>
      </w:pPr>
    </w:p>
    <w:p w14:paraId="4A6592E9" w14:textId="77777777" w:rsidR="00606FC7" w:rsidRPr="00CF171D" w:rsidRDefault="00606FC7" w:rsidP="00CF171D">
      <w:pPr>
        <w:tabs>
          <w:tab w:val="left" w:pos="-720"/>
        </w:tabs>
        <w:suppressAutoHyphens/>
        <w:ind w:left="720" w:right="432"/>
        <w:rPr>
          <w:rFonts w:asciiTheme="minorHAnsi" w:hAnsiTheme="minorHAnsi" w:cstheme="minorHAnsi"/>
          <w:spacing w:val="-3"/>
          <w:sz w:val="22"/>
          <w:szCs w:val="22"/>
        </w:rPr>
      </w:pPr>
    </w:p>
    <w:p w14:paraId="376FAA8C" w14:textId="77777777" w:rsidR="00CF171D" w:rsidRPr="00CF171D" w:rsidRDefault="00CF171D" w:rsidP="00CF171D">
      <w:pPr>
        <w:pStyle w:val="ListParagraph"/>
        <w:numPr>
          <w:ilvl w:val="0"/>
          <w:numId w:val="2"/>
        </w:numPr>
        <w:tabs>
          <w:tab w:val="left" w:pos="-720"/>
        </w:tabs>
        <w:suppressAutoHyphens/>
        <w:ind w:right="432"/>
        <w:rPr>
          <w:rFonts w:cstheme="minorHAnsi"/>
          <w:spacing w:val="-3"/>
          <w:sz w:val="22"/>
          <w:szCs w:val="22"/>
        </w:rPr>
      </w:pPr>
      <w:r w:rsidRPr="00CF171D">
        <w:rPr>
          <w:rFonts w:cstheme="minorHAnsi"/>
          <w:b/>
          <w:spacing w:val="-3"/>
          <w:sz w:val="22"/>
          <w:szCs w:val="22"/>
        </w:rPr>
        <w:lastRenderedPageBreak/>
        <w:t xml:space="preserve">Privacy </w:t>
      </w:r>
    </w:p>
    <w:p w14:paraId="51EE80AB"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45CB08B9" w14:textId="71AE42B7" w:rsidR="00CF171D" w:rsidRPr="00CF171D" w:rsidRDefault="00CF171D" w:rsidP="00CF171D">
      <w:pPr>
        <w:pStyle w:val="ListParagraph"/>
        <w:numPr>
          <w:ilvl w:val="0"/>
          <w:numId w:val="5"/>
        </w:numPr>
        <w:tabs>
          <w:tab w:val="left" w:pos="-720"/>
        </w:tabs>
        <w:suppressAutoHyphens/>
        <w:ind w:right="432"/>
        <w:rPr>
          <w:rFonts w:cstheme="minorHAnsi"/>
          <w:spacing w:val="-3"/>
          <w:sz w:val="22"/>
          <w:szCs w:val="22"/>
        </w:rPr>
      </w:pPr>
      <w:r w:rsidRPr="00CF171D">
        <w:rPr>
          <w:rFonts w:cstheme="minorHAnsi"/>
          <w:spacing w:val="-3"/>
          <w:sz w:val="22"/>
          <w:szCs w:val="22"/>
        </w:rPr>
        <w:t>The Employee acknowledges and agrees that the Employee will take all necessary steps to protect and maintain the Personal Information (defined as information about an identifiable individual) of employees, consultants</w:t>
      </w:r>
      <w:r w:rsidR="00606FC7">
        <w:rPr>
          <w:rFonts w:cstheme="minorHAnsi"/>
          <w:spacing w:val="-3"/>
          <w:sz w:val="22"/>
          <w:szCs w:val="22"/>
        </w:rPr>
        <w:t>,</w:t>
      </w:r>
      <w:r w:rsidRPr="00CF171D">
        <w:rPr>
          <w:rFonts w:cstheme="minorHAnsi"/>
          <w:spacing w:val="-3"/>
          <w:sz w:val="22"/>
          <w:szCs w:val="22"/>
        </w:rPr>
        <w:t xml:space="preserve"> and customers of the Employer. The Employee shall </w:t>
      </w:r>
      <w:proofErr w:type="gramStart"/>
      <w:r w:rsidRPr="00CF171D">
        <w:rPr>
          <w:rFonts w:cstheme="minorHAnsi"/>
          <w:spacing w:val="-3"/>
          <w:sz w:val="22"/>
          <w:szCs w:val="22"/>
        </w:rPr>
        <w:t>at all times</w:t>
      </w:r>
      <w:proofErr w:type="gramEnd"/>
      <w:r w:rsidRPr="00CF171D">
        <w:rPr>
          <w:rFonts w:cstheme="minorHAnsi"/>
          <w:spacing w:val="-3"/>
          <w:sz w:val="22"/>
          <w:szCs w:val="22"/>
        </w:rPr>
        <w:t xml:space="preserve"> comply and shall assist the Employer to comply with all applicable privacy laws.</w:t>
      </w:r>
    </w:p>
    <w:p w14:paraId="191A6A91" w14:textId="77777777" w:rsidR="00CF171D" w:rsidRPr="00CF171D" w:rsidRDefault="00CF171D" w:rsidP="00CF171D">
      <w:pPr>
        <w:tabs>
          <w:tab w:val="left" w:pos="-720"/>
        </w:tabs>
        <w:suppressAutoHyphens/>
        <w:ind w:left="720" w:right="432"/>
        <w:rPr>
          <w:rFonts w:asciiTheme="minorHAnsi" w:hAnsiTheme="minorHAnsi" w:cstheme="minorHAnsi"/>
          <w:spacing w:val="-3"/>
          <w:sz w:val="22"/>
          <w:szCs w:val="22"/>
        </w:rPr>
      </w:pPr>
    </w:p>
    <w:p w14:paraId="2576E97C" w14:textId="77777777" w:rsidR="00CF171D" w:rsidRPr="00CF171D" w:rsidRDefault="00CF171D" w:rsidP="00CF171D">
      <w:pPr>
        <w:pStyle w:val="ListParagraph"/>
        <w:numPr>
          <w:ilvl w:val="0"/>
          <w:numId w:val="5"/>
        </w:numPr>
        <w:tabs>
          <w:tab w:val="left" w:pos="-720"/>
        </w:tabs>
        <w:suppressAutoHyphens/>
        <w:ind w:right="432"/>
        <w:rPr>
          <w:rFonts w:cstheme="minorHAnsi"/>
          <w:spacing w:val="-3"/>
          <w:sz w:val="22"/>
          <w:szCs w:val="22"/>
        </w:rPr>
      </w:pPr>
      <w:r w:rsidRPr="00CF171D">
        <w:rPr>
          <w:rFonts w:cstheme="minorHAnsi"/>
          <w:spacing w:val="-3"/>
          <w:sz w:val="22"/>
          <w:szCs w:val="22"/>
        </w:rPr>
        <w:t>The Employee further acknowledges and agrees that the disclosure of the Employee’s Personal Information may be required as part of the ongoing operations of the Employer’s business, as required by law or regulatory agencies, as part of the Employer's audit process, as part of a potential business or commercial transaction, or as part of the Employer's management of the employment relationship, and the Employee hereby grants consent as may be required by applicable privacy laws to such disclosure.</w:t>
      </w:r>
    </w:p>
    <w:p w14:paraId="5DE80559" w14:textId="77777777" w:rsidR="00CF171D" w:rsidRPr="00CF171D" w:rsidRDefault="00CF171D" w:rsidP="00CF171D">
      <w:pPr>
        <w:pStyle w:val="ListParagraph"/>
        <w:tabs>
          <w:tab w:val="left" w:pos="-720"/>
        </w:tabs>
        <w:suppressAutoHyphens/>
        <w:ind w:left="360" w:right="432"/>
        <w:rPr>
          <w:rFonts w:cstheme="minorHAnsi"/>
          <w:b/>
          <w:spacing w:val="-3"/>
          <w:sz w:val="22"/>
          <w:szCs w:val="22"/>
        </w:rPr>
      </w:pPr>
    </w:p>
    <w:p w14:paraId="2922163A"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Severability</w:t>
      </w:r>
    </w:p>
    <w:p w14:paraId="1BBB8251" w14:textId="77777777" w:rsidR="00CF171D" w:rsidRPr="00CF171D" w:rsidRDefault="00CF171D" w:rsidP="00CF171D">
      <w:pPr>
        <w:tabs>
          <w:tab w:val="left" w:pos="-720"/>
        </w:tabs>
        <w:suppressAutoHyphens/>
        <w:ind w:right="432"/>
        <w:rPr>
          <w:rFonts w:asciiTheme="minorHAnsi" w:hAnsiTheme="minorHAnsi" w:cstheme="minorHAnsi"/>
          <w:b/>
          <w:spacing w:val="-3"/>
          <w:sz w:val="22"/>
          <w:szCs w:val="22"/>
        </w:rPr>
      </w:pPr>
    </w:p>
    <w:p w14:paraId="03832FB3"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roofErr w:type="gramStart"/>
      <w:r w:rsidRPr="00CF171D">
        <w:rPr>
          <w:rFonts w:asciiTheme="minorHAnsi" w:hAnsiTheme="minorHAnsi" w:cstheme="minorHAnsi"/>
          <w:spacing w:val="-3"/>
          <w:sz w:val="22"/>
          <w:szCs w:val="22"/>
        </w:rPr>
        <w:t>In the event that</w:t>
      </w:r>
      <w:proofErr w:type="gramEnd"/>
      <w:r w:rsidRPr="00CF171D">
        <w:rPr>
          <w:rFonts w:asciiTheme="minorHAnsi" w:hAnsiTheme="minorHAnsi" w:cstheme="minorHAnsi"/>
          <w:spacing w:val="-3"/>
          <w:sz w:val="22"/>
          <w:szCs w:val="22"/>
        </w:rPr>
        <w:t xml:space="preserve"> any provision or part of this Agreement shall be deemed void or invalid by a court of competent jurisdiction, the remaining provisions or parts shall be and remain in full force and effect.</w:t>
      </w:r>
    </w:p>
    <w:p w14:paraId="5AC9AA70"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059C5E50"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Modification of Agreement</w:t>
      </w:r>
    </w:p>
    <w:p w14:paraId="5ADACB73"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16BBD0F3"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r w:rsidRPr="00CF171D">
        <w:rPr>
          <w:rFonts w:cstheme="minorHAnsi"/>
          <w:spacing w:val="-3"/>
          <w:sz w:val="22"/>
          <w:szCs w:val="22"/>
        </w:rPr>
        <w:t>Any modification to this Agreement must be in writing and signed by the parties or it shall be no effect and shall be void.</w:t>
      </w:r>
    </w:p>
    <w:p w14:paraId="3E4BA968"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p>
    <w:p w14:paraId="77AEDE48"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Applicable Law</w:t>
      </w:r>
    </w:p>
    <w:p w14:paraId="0A9278C1"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302F3CAF" w14:textId="77777777" w:rsidR="00CF171D" w:rsidRPr="00CF171D" w:rsidRDefault="00CF171D" w:rsidP="00CF171D">
      <w:pPr>
        <w:pStyle w:val="ListParagraph"/>
        <w:tabs>
          <w:tab w:val="left" w:pos="-720"/>
        </w:tabs>
        <w:suppressAutoHyphens/>
        <w:ind w:left="360" w:right="432"/>
        <w:rPr>
          <w:rFonts w:cstheme="minorHAnsi"/>
          <w:spacing w:val="-3"/>
          <w:sz w:val="22"/>
          <w:szCs w:val="22"/>
        </w:rPr>
      </w:pPr>
      <w:r w:rsidRPr="00CF171D">
        <w:rPr>
          <w:rFonts w:cstheme="minorHAnsi"/>
          <w:spacing w:val="-3"/>
          <w:sz w:val="22"/>
          <w:szCs w:val="22"/>
        </w:rPr>
        <w:t xml:space="preserve">This Agreement and the rights and obligations of the parties hereunder shall be construed and governed in accordance with the laws of the jurisdiction in which </w:t>
      </w:r>
      <w:proofErr w:type="gramStart"/>
      <w:r w:rsidRPr="00CF171D">
        <w:rPr>
          <w:rFonts w:cstheme="minorHAnsi"/>
          <w:spacing w:val="-3"/>
          <w:sz w:val="22"/>
          <w:szCs w:val="22"/>
        </w:rPr>
        <w:t>the majority of</w:t>
      </w:r>
      <w:proofErr w:type="gramEnd"/>
      <w:r w:rsidRPr="00CF171D">
        <w:rPr>
          <w:rFonts w:cstheme="minorHAnsi"/>
          <w:spacing w:val="-3"/>
          <w:sz w:val="22"/>
          <w:szCs w:val="22"/>
        </w:rPr>
        <w:t xml:space="preserve"> the services contemplated herein are provided.</w:t>
      </w:r>
    </w:p>
    <w:p w14:paraId="1F37E4BC" w14:textId="77777777" w:rsidR="00CF171D" w:rsidRPr="00CF171D" w:rsidRDefault="00CF171D" w:rsidP="00CF171D">
      <w:pPr>
        <w:tabs>
          <w:tab w:val="left" w:pos="-720"/>
        </w:tabs>
        <w:suppressAutoHyphens/>
        <w:ind w:right="432"/>
        <w:rPr>
          <w:rFonts w:asciiTheme="minorHAnsi" w:hAnsiTheme="minorHAnsi" w:cstheme="minorHAnsi"/>
          <w:b/>
          <w:spacing w:val="-3"/>
          <w:sz w:val="22"/>
          <w:szCs w:val="22"/>
        </w:rPr>
      </w:pPr>
    </w:p>
    <w:p w14:paraId="3E4ECDFF" w14:textId="77777777" w:rsidR="00CF171D" w:rsidRPr="00CF171D" w:rsidRDefault="00CF171D" w:rsidP="00CF171D">
      <w:pPr>
        <w:pStyle w:val="ListParagraph"/>
        <w:numPr>
          <w:ilvl w:val="0"/>
          <w:numId w:val="2"/>
        </w:numPr>
        <w:tabs>
          <w:tab w:val="left" w:pos="-720"/>
        </w:tabs>
        <w:suppressAutoHyphens/>
        <w:ind w:right="432"/>
        <w:rPr>
          <w:rFonts w:cstheme="minorHAnsi"/>
          <w:b/>
          <w:spacing w:val="-3"/>
          <w:sz w:val="22"/>
          <w:szCs w:val="22"/>
        </w:rPr>
      </w:pPr>
      <w:r w:rsidRPr="00CF171D">
        <w:rPr>
          <w:rFonts w:cstheme="minorHAnsi"/>
          <w:b/>
          <w:spacing w:val="-3"/>
          <w:sz w:val="22"/>
          <w:szCs w:val="22"/>
        </w:rPr>
        <w:t>Independent Legal Advice, No Inducement</w:t>
      </w:r>
    </w:p>
    <w:p w14:paraId="70419756"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1F57A712" w14:textId="22C6D4AA"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The Employee acknowledges that the Employee has had independent legal advice prior to signing this Agreement, or that the Employee has had the opportunity to obtain independent legal advice and has chosen not to do so. The Employee acknowledges having reviewed the Employer’s policies, this Agreement</w:t>
      </w:r>
      <w:r w:rsidR="00606FC7">
        <w:rPr>
          <w:rFonts w:asciiTheme="minorHAnsi" w:hAnsiTheme="minorHAnsi" w:cstheme="minorHAnsi"/>
          <w:spacing w:val="-3"/>
          <w:sz w:val="22"/>
          <w:szCs w:val="22"/>
        </w:rPr>
        <w:t>,</w:t>
      </w:r>
      <w:r w:rsidRPr="00CF171D">
        <w:rPr>
          <w:rFonts w:asciiTheme="minorHAnsi" w:hAnsiTheme="minorHAnsi" w:cstheme="minorHAnsi"/>
          <w:spacing w:val="-3"/>
          <w:sz w:val="22"/>
          <w:szCs w:val="22"/>
        </w:rPr>
        <w:t xml:space="preserve"> and any schedules attached hereto and to have fully understood them. The Employee further agrees that the terms of this Agreement are fair and reasonable and that they accurately reflect the </w:t>
      </w:r>
      <w:r w:rsidR="00606FC7">
        <w:rPr>
          <w:rFonts w:asciiTheme="minorHAnsi" w:hAnsiTheme="minorHAnsi" w:cstheme="minorHAnsi"/>
          <w:spacing w:val="-3"/>
          <w:sz w:val="22"/>
          <w:szCs w:val="22"/>
        </w:rPr>
        <w:t>parties’</w:t>
      </w:r>
      <w:r w:rsidRPr="00CF171D">
        <w:rPr>
          <w:rFonts w:asciiTheme="minorHAnsi" w:hAnsiTheme="minorHAnsi" w:cstheme="minorHAnsi"/>
          <w:spacing w:val="-3"/>
          <w:sz w:val="22"/>
          <w:szCs w:val="22"/>
        </w:rPr>
        <w:t xml:space="preserve"> intentions. The Employee agrees that no representation or inducement has caused the Employee to leave any previous employment and that the Employee is not under any legal obligation that prevents the Employee from accepting employment with the Employer.</w:t>
      </w:r>
    </w:p>
    <w:p w14:paraId="00B11584" w14:textId="77777777" w:rsidR="00CF171D" w:rsidRPr="00CF171D" w:rsidRDefault="00CF171D" w:rsidP="00CF171D">
      <w:pPr>
        <w:rPr>
          <w:rFonts w:asciiTheme="minorHAnsi" w:hAnsiTheme="minorHAnsi" w:cstheme="minorHAnsi"/>
          <w:spacing w:val="-3"/>
          <w:sz w:val="22"/>
          <w:szCs w:val="22"/>
        </w:rPr>
      </w:pPr>
    </w:p>
    <w:p w14:paraId="2493105E"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highlight w:val="yellow"/>
        </w:rPr>
        <w:t>CLUB NAME</w:t>
      </w:r>
      <w:r w:rsidRPr="00CF171D">
        <w:rPr>
          <w:rFonts w:asciiTheme="minorHAnsi" w:hAnsiTheme="minorHAnsi" w:cstheme="minorHAnsi"/>
          <w:spacing w:val="-3"/>
          <w:sz w:val="22"/>
          <w:szCs w:val="22"/>
        </w:rPr>
        <w:t xml:space="preserve"> (the ‘Employer’)</w:t>
      </w:r>
    </w:p>
    <w:p w14:paraId="38E7AE75"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2B1C8859"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______________________</w:t>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t>__________</w:t>
      </w:r>
    </w:p>
    <w:p w14:paraId="00A78538"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highlight w:val="yellow"/>
        </w:rPr>
        <w:t>NAME</w:t>
      </w:r>
      <w:r w:rsidRPr="00CF171D">
        <w:rPr>
          <w:rFonts w:asciiTheme="minorHAnsi" w:hAnsiTheme="minorHAnsi" w:cstheme="minorHAnsi"/>
          <w:spacing w:val="-3"/>
          <w:sz w:val="22"/>
          <w:szCs w:val="22"/>
        </w:rPr>
        <w:t>, Chair of the Board</w:t>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t>date</w:t>
      </w:r>
    </w:p>
    <w:p w14:paraId="35AE6260"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7E00DD15"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I have the authority to bind the Corporation.</w:t>
      </w:r>
    </w:p>
    <w:p w14:paraId="022E5CA1" w14:textId="77777777" w:rsidR="00CF171D" w:rsidRPr="00CF171D" w:rsidRDefault="00CF171D" w:rsidP="00CF171D">
      <w:pPr>
        <w:tabs>
          <w:tab w:val="left" w:pos="-720"/>
        </w:tabs>
        <w:suppressAutoHyphens/>
        <w:ind w:left="360" w:right="432"/>
        <w:jc w:val="center"/>
        <w:rPr>
          <w:rFonts w:asciiTheme="minorHAnsi" w:hAnsiTheme="minorHAnsi" w:cstheme="minorHAnsi"/>
          <w:spacing w:val="-3"/>
          <w:sz w:val="22"/>
          <w:szCs w:val="22"/>
        </w:rPr>
      </w:pPr>
      <w:r w:rsidRPr="00CF171D">
        <w:rPr>
          <w:rFonts w:asciiTheme="minorHAnsi" w:hAnsiTheme="minorHAnsi" w:cstheme="minorHAnsi"/>
          <w:spacing w:val="-3"/>
          <w:sz w:val="22"/>
          <w:szCs w:val="22"/>
        </w:rPr>
        <w:t>_____________________________</w:t>
      </w:r>
    </w:p>
    <w:p w14:paraId="47A4327A"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01314FB0" w14:textId="77777777" w:rsidR="00CF171D" w:rsidRPr="00CF171D" w:rsidRDefault="00CF171D" w:rsidP="00CF171D">
      <w:pPr>
        <w:tabs>
          <w:tab w:val="left" w:pos="-720"/>
        </w:tabs>
        <w:suppressAutoHyphens/>
        <w:ind w:left="426" w:right="432"/>
        <w:rPr>
          <w:rFonts w:asciiTheme="minorHAnsi" w:hAnsiTheme="minorHAnsi" w:cstheme="minorHAnsi"/>
          <w:spacing w:val="-3"/>
          <w:sz w:val="22"/>
          <w:szCs w:val="22"/>
        </w:rPr>
      </w:pPr>
      <w:r w:rsidRPr="00CF171D">
        <w:rPr>
          <w:rFonts w:asciiTheme="minorHAnsi" w:hAnsiTheme="minorHAnsi" w:cstheme="minorHAnsi"/>
          <w:spacing w:val="-3"/>
          <w:sz w:val="22"/>
          <w:szCs w:val="22"/>
          <w:highlight w:val="yellow"/>
        </w:rPr>
        <w:t>EMPLOYEE NAME</w:t>
      </w:r>
      <w:r w:rsidRPr="00CF171D">
        <w:rPr>
          <w:rFonts w:asciiTheme="minorHAnsi" w:hAnsiTheme="minorHAnsi" w:cstheme="minorHAnsi"/>
          <w:spacing w:val="-3"/>
          <w:sz w:val="22"/>
          <w:szCs w:val="22"/>
        </w:rPr>
        <w:t xml:space="preserve"> (the ‘Employee’)</w:t>
      </w:r>
    </w:p>
    <w:p w14:paraId="5BCAC37D"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0CBA873A"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6AE281D4"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_________________</w:t>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t>__________</w:t>
      </w:r>
    </w:p>
    <w:p w14:paraId="0E9B7FFB"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(signature)</w:t>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r>
      <w:r w:rsidRPr="00CF171D">
        <w:rPr>
          <w:rFonts w:asciiTheme="minorHAnsi" w:hAnsiTheme="minorHAnsi" w:cstheme="minorHAnsi"/>
          <w:spacing w:val="-3"/>
          <w:sz w:val="22"/>
          <w:szCs w:val="22"/>
        </w:rPr>
        <w:tab/>
        <w:t>date</w:t>
      </w:r>
    </w:p>
    <w:p w14:paraId="7E896B44"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78E4FA8C"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r w:rsidRPr="00CF171D">
        <w:rPr>
          <w:rFonts w:asciiTheme="minorHAnsi" w:hAnsiTheme="minorHAnsi" w:cstheme="minorHAnsi"/>
          <w:spacing w:val="-3"/>
          <w:sz w:val="22"/>
          <w:szCs w:val="22"/>
        </w:rPr>
        <w:t>I accept and agree with the terms presented in this Employment Agreement.</w:t>
      </w:r>
    </w:p>
    <w:p w14:paraId="036CCDF7" w14:textId="77777777" w:rsidR="00CF171D" w:rsidRPr="00CF171D" w:rsidRDefault="00CF171D" w:rsidP="00CF171D">
      <w:pPr>
        <w:tabs>
          <w:tab w:val="left" w:pos="-720"/>
        </w:tabs>
        <w:suppressAutoHyphens/>
        <w:ind w:right="432"/>
        <w:rPr>
          <w:rFonts w:asciiTheme="minorHAnsi" w:hAnsiTheme="minorHAnsi" w:cstheme="minorHAnsi"/>
          <w:spacing w:val="-3"/>
          <w:sz w:val="22"/>
          <w:szCs w:val="22"/>
        </w:rPr>
      </w:pPr>
    </w:p>
    <w:p w14:paraId="00262F03"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53E634FE" w14:textId="77777777" w:rsidR="00CF171D" w:rsidRPr="00CF171D" w:rsidRDefault="00CF171D" w:rsidP="00CF171D">
      <w:pPr>
        <w:tabs>
          <w:tab w:val="left" w:pos="-720"/>
        </w:tabs>
        <w:suppressAutoHyphens/>
        <w:ind w:left="360" w:right="432"/>
        <w:rPr>
          <w:rFonts w:asciiTheme="minorHAnsi" w:hAnsiTheme="minorHAnsi" w:cstheme="minorHAnsi"/>
          <w:spacing w:val="-3"/>
          <w:sz w:val="22"/>
          <w:szCs w:val="22"/>
        </w:rPr>
      </w:pPr>
    </w:p>
    <w:p w14:paraId="418BE93D" w14:textId="77777777" w:rsidR="00CF171D" w:rsidRPr="00CF171D" w:rsidRDefault="00CF171D" w:rsidP="00CF171D">
      <w:pPr>
        <w:tabs>
          <w:tab w:val="left" w:pos="1620"/>
          <w:tab w:val="left" w:pos="3828"/>
        </w:tabs>
        <w:ind w:left="720" w:hanging="720"/>
        <w:jc w:val="both"/>
        <w:rPr>
          <w:rFonts w:asciiTheme="minorHAnsi" w:hAnsiTheme="minorHAnsi" w:cstheme="minorHAnsi"/>
          <w:b/>
          <w:sz w:val="22"/>
          <w:szCs w:val="22"/>
        </w:rPr>
      </w:pPr>
      <w:r w:rsidRPr="00CF171D">
        <w:rPr>
          <w:rFonts w:asciiTheme="minorHAnsi" w:eastAsiaTheme="minorEastAsia" w:hAnsiTheme="minorHAnsi" w:cstheme="minorHAnsi"/>
          <w:noProof/>
          <w:sz w:val="22"/>
          <w:szCs w:val="22"/>
        </w:rPr>
        <mc:AlternateContent>
          <mc:Choice Requires="wps">
            <w:drawing>
              <wp:anchor distT="0" distB="0" distL="114300" distR="114300" simplePos="0" relativeHeight="251658240" behindDoc="0" locked="0" layoutInCell="1" allowOverlap="1" wp14:anchorId="3AF5D31D" wp14:editId="03B0E49E">
                <wp:simplePos x="0" y="0"/>
                <wp:positionH relativeFrom="column">
                  <wp:posOffset>4114800</wp:posOffset>
                </wp:positionH>
                <wp:positionV relativeFrom="paragraph">
                  <wp:posOffset>-457200</wp:posOffset>
                </wp:positionV>
                <wp:extent cx="2286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E9F78A1" w14:textId="77777777" w:rsidR="00CF171D" w:rsidRPr="00EF2C86" w:rsidRDefault="00CF171D" w:rsidP="00CF171D">
                            <w:pPr>
                              <w:jc w:val="right"/>
                              <w:rPr>
                                <w:rFonts w:ascii="Arial" w:hAnsi="Arial" w:cs="Arial"/>
                              </w:rPr>
                            </w:pPr>
                            <w:r>
                              <w:rPr>
                                <w:rFonts w:ascii="Arial" w:hAnsi="Arial" w:cs="Arial"/>
                              </w:rPr>
                              <w:t>Schedule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F5D31D" id="_x0000_t202" coordsize="21600,21600" o:spt="202" path="m,l,21600r21600,l21600,xe">
                <v:stroke joinstyle="miter"/>
                <v:path gradientshapeok="t" o:connecttype="rect"/>
              </v:shapetype>
              <v:shape id="Text Box 5" o:spid="_x0000_s1026" type="#_x0000_t202" style="position:absolute;left:0;text-align:left;margin-left:324pt;margin-top:-36pt;width:180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" filled="f" stroked="f">
                <v:textbox>
                  <w:txbxContent>
                    <w:p w14:paraId="4E9F78A1" w14:textId="77777777" w:rsidR="00CF171D" w:rsidRPr="00EF2C86" w:rsidRDefault="00CF171D" w:rsidP="00CF171D">
                      <w:pPr>
                        <w:jc w:val="right"/>
                        <w:rPr>
                          <w:rFonts w:ascii="Arial" w:hAnsi="Arial" w:cs="Arial"/>
                        </w:rPr>
                      </w:pPr>
                      <w:r>
                        <w:rPr>
                          <w:rFonts w:ascii="Arial" w:hAnsi="Arial" w:cs="Arial"/>
                        </w:rPr>
                        <w:t>Schedule A</w:t>
                      </w:r>
                    </w:p>
                  </w:txbxContent>
                </v:textbox>
                <w10:wrap type="square"/>
              </v:shape>
            </w:pict>
          </mc:Fallback>
        </mc:AlternateContent>
      </w:r>
    </w:p>
    <w:p w14:paraId="2F7F9FC7" w14:textId="77777777" w:rsidR="00CF171D" w:rsidRPr="00CF171D" w:rsidRDefault="00CF171D" w:rsidP="00CF171D">
      <w:pPr>
        <w:tabs>
          <w:tab w:val="left" w:pos="1620"/>
          <w:tab w:val="left" w:pos="3828"/>
        </w:tabs>
        <w:ind w:left="720" w:hanging="720"/>
        <w:jc w:val="both"/>
        <w:rPr>
          <w:rFonts w:asciiTheme="minorHAnsi" w:hAnsiTheme="minorHAnsi" w:cstheme="minorHAnsi"/>
          <w:b/>
          <w:sz w:val="22"/>
          <w:szCs w:val="22"/>
        </w:rPr>
      </w:pPr>
    </w:p>
    <w:p w14:paraId="4E216E3B" w14:textId="77777777" w:rsidR="00CF171D" w:rsidRPr="00CF171D" w:rsidRDefault="00CF171D" w:rsidP="00CF171D">
      <w:pPr>
        <w:tabs>
          <w:tab w:val="left" w:pos="1620"/>
          <w:tab w:val="left" w:pos="3828"/>
        </w:tabs>
        <w:ind w:left="720" w:hanging="720"/>
        <w:jc w:val="center"/>
        <w:rPr>
          <w:rFonts w:asciiTheme="minorHAnsi" w:hAnsiTheme="minorHAnsi" w:cstheme="minorHAnsi"/>
          <w:b/>
          <w:sz w:val="32"/>
          <w:szCs w:val="32"/>
        </w:rPr>
      </w:pPr>
      <w:r w:rsidRPr="00CF171D">
        <w:rPr>
          <w:rFonts w:asciiTheme="minorHAnsi" w:hAnsiTheme="minorHAnsi" w:cstheme="minorHAnsi"/>
          <w:b/>
          <w:sz w:val="32"/>
          <w:szCs w:val="32"/>
        </w:rPr>
        <w:t>JOB DESCRIPTION</w:t>
      </w:r>
    </w:p>
    <w:p w14:paraId="738EBE93" w14:textId="77777777" w:rsidR="00CF171D" w:rsidRPr="00CF171D" w:rsidRDefault="00CF171D" w:rsidP="00CF171D">
      <w:pPr>
        <w:tabs>
          <w:tab w:val="left" w:pos="1620"/>
          <w:tab w:val="left" w:pos="3828"/>
        </w:tabs>
        <w:ind w:left="720" w:hanging="720"/>
        <w:jc w:val="center"/>
        <w:rPr>
          <w:rFonts w:asciiTheme="minorHAnsi" w:hAnsiTheme="minorHAnsi" w:cstheme="minorHAnsi"/>
          <w:b/>
          <w:sz w:val="22"/>
          <w:szCs w:val="22"/>
        </w:rPr>
      </w:pPr>
    </w:p>
    <w:p w14:paraId="4631F1E2" w14:textId="77777777" w:rsidR="00CF171D" w:rsidRPr="00CF171D" w:rsidRDefault="00CF171D" w:rsidP="00CF171D">
      <w:pPr>
        <w:tabs>
          <w:tab w:val="left" w:pos="1620"/>
          <w:tab w:val="left" w:pos="3828"/>
        </w:tabs>
        <w:ind w:left="720" w:hanging="720"/>
        <w:jc w:val="both"/>
        <w:rPr>
          <w:rFonts w:asciiTheme="minorHAnsi" w:hAnsiTheme="minorHAnsi" w:cstheme="minorHAnsi"/>
          <w:b/>
          <w:sz w:val="22"/>
          <w:szCs w:val="22"/>
        </w:rPr>
      </w:pPr>
    </w:p>
    <w:p w14:paraId="051934E9" w14:textId="77777777" w:rsidR="00CF171D" w:rsidRPr="00CF171D" w:rsidRDefault="00CF171D" w:rsidP="00CF171D">
      <w:pPr>
        <w:rPr>
          <w:rFonts w:asciiTheme="minorHAnsi" w:hAnsiTheme="minorHAnsi" w:cstheme="minorHAnsi"/>
          <w:bCs/>
          <w:sz w:val="22"/>
          <w:szCs w:val="22"/>
        </w:rPr>
      </w:pPr>
      <w:r w:rsidRPr="00CF171D">
        <w:rPr>
          <w:rFonts w:asciiTheme="minorHAnsi" w:hAnsiTheme="minorHAnsi" w:cstheme="minorHAnsi"/>
          <w:bCs/>
          <w:sz w:val="22"/>
          <w:szCs w:val="22"/>
          <w:highlight w:val="yellow"/>
        </w:rPr>
        <w:t>UPDATE TO YOUR JOB DESCRIPTION; THIS IS A SAMPLE ONLY</w:t>
      </w:r>
    </w:p>
    <w:p w14:paraId="330F7EE6" w14:textId="77777777" w:rsidR="00CF171D" w:rsidRPr="00CF171D" w:rsidRDefault="00CF171D" w:rsidP="00CF171D">
      <w:pPr>
        <w:rPr>
          <w:rFonts w:asciiTheme="minorHAnsi" w:hAnsiTheme="minorHAnsi" w:cstheme="minorHAnsi"/>
          <w:bCs/>
          <w:sz w:val="22"/>
          <w:szCs w:val="22"/>
        </w:rPr>
      </w:pPr>
    </w:p>
    <w:p w14:paraId="7484167E"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Position Title</w:t>
      </w:r>
    </w:p>
    <w:p w14:paraId="0A5FD0EB"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t>Head Coach</w:t>
      </w:r>
    </w:p>
    <w:p w14:paraId="18DE85A4" w14:textId="77777777" w:rsidR="00CF171D" w:rsidRPr="00CF171D" w:rsidRDefault="00CF171D" w:rsidP="00CF171D">
      <w:pPr>
        <w:rPr>
          <w:rFonts w:asciiTheme="minorHAnsi" w:hAnsiTheme="minorHAnsi" w:cstheme="minorHAnsi"/>
          <w:sz w:val="22"/>
          <w:szCs w:val="22"/>
        </w:rPr>
      </w:pPr>
    </w:p>
    <w:p w14:paraId="2BB995E2" w14:textId="77777777" w:rsidR="00CF171D" w:rsidRPr="00CF171D" w:rsidRDefault="00CF171D" w:rsidP="00CF171D">
      <w:pPr>
        <w:rPr>
          <w:rFonts w:asciiTheme="minorHAnsi" w:hAnsiTheme="minorHAnsi" w:cstheme="minorHAnsi"/>
          <w:b/>
          <w:sz w:val="22"/>
          <w:szCs w:val="22"/>
        </w:rPr>
      </w:pPr>
    </w:p>
    <w:p w14:paraId="09B7C683"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Reporting Structure</w:t>
      </w:r>
    </w:p>
    <w:p w14:paraId="6A474709" w14:textId="77777777" w:rsidR="00CF171D" w:rsidRPr="00CF171D" w:rsidRDefault="00CF171D" w:rsidP="00CF171D">
      <w:pPr>
        <w:rPr>
          <w:rFonts w:asciiTheme="minorHAnsi" w:hAnsiTheme="minorHAnsi" w:cstheme="minorHAnsi"/>
          <w:bCs/>
          <w:sz w:val="22"/>
          <w:szCs w:val="22"/>
        </w:rPr>
      </w:pPr>
      <w:r w:rsidRPr="00CF171D">
        <w:rPr>
          <w:rFonts w:asciiTheme="minorHAnsi" w:hAnsiTheme="minorHAnsi" w:cstheme="minorHAnsi"/>
          <w:sz w:val="22"/>
          <w:szCs w:val="22"/>
        </w:rPr>
        <w:t>Chair of the Board of Directors</w:t>
      </w:r>
    </w:p>
    <w:p w14:paraId="4B7D0DFE" w14:textId="77777777" w:rsidR="00CF171D" w:rsidRPr="00CF171D" w:rsidRDefault="00CF171D" w:rsidP="00CF171D">
      <w:pPr>
        <w:rPr>
          <w:rFonts w:asciiTheme="minorHAnsi" w:hAnsiTheme="minorHAnsi" w:cstheme="minorHAnsi"/>
          <w:sz w:val="22"/>
          <w:szCs w:val="22"/>
        </w:rPr>
      </w:pPr>
    </w:p>
    <w:p w14:paraId="178EAE6E"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Summary</w:t>
      </w:r>
    </w:p>
    <w:p w14:paraId="57C66DAD"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t>Reporting to the Chair of the Board of Directors and in partnership with the Skills Development Coordinator and various committees, the Head Coach will oversee skier and coach development programs and directly coach the Training to Train and above levels.</w:t>
      </w:r>
    </w:p>
    <w:p w14:paraId="726A7D21" w14:textId="77777777" w:rsidR="00CF171D" w:rsidRPr="00CF171D" w:rsidRDefault="00CF171D" w:rsidP="00CF171D">
      <w:pPr>
        <w:rPr>
          <w:rFonts w:asciiTheme="minorHAnsi" w:hAnsiTheme="minorHAnsi" w:cstheme="minorHAnsi"/>
          <w:sz w:val="22"/>
          <w:szCs w:val="22"/>
        </w:rPr>
      </w:pPr>
    </w:p>
    <w:p w14:paraId="7A4F61C8" w14:textId="77777777" w:rsidR="00CF171D" w:rsidRPr="00CF171D" w:rsidRDefault="00CF171D" w:rsidP="00CF171D">
      <w:pPr>
        <w:rPr>
          <w:rFonts w:asciiTheme="minorHAnsi" w:eastAsia="Arial" w:hAnsiTheme="minorHAnsi" w:cstheme="minorHAnsi"/>
          <w:color w:val="000000" w:themeColor="text1"/>
          <w:sz w:val="22"/>
          <w:szCs w:val="22"/>
        </w:rPr>
      </w:pPr>
      <w:r w:rsidRPr="00CF171D">
        <w:rPr>
          <w:rFonts w:asciiTheme="minorHAnsi" w:hAnsiTheme="minorHAnsi" w:cstheme="minorHAnsi"/>
          <w:b/>
          <w:sz w:val="22"/>
          <w:szCs w:val="22"/>
        </w:rPr>
        <w:t>Duties and Responsibilities</w:t>
      </w:r>
    </w:p>
    <w:p w14:paraId="52672D2B"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In partnership with the Skills Development Coordinator, oversee skier development programs, aligned with the Long-Term Development Model</w:t>
      </w:r>
    </w:p>
    <w:p w14:paraId="5B3C99AB" w14:textId="77777777" w:rsidR="00CF171D" w:rsidRPr="00CF171D" w:rsidRDefault="00CF171D" w:rsidP="00CF171D">
      <w:pPr>
        <w:pStyle w:val="ListParagraph"/>
        <w:widowControl w:val="0"/>
        <w:autoSpaceDE w:val="0"/>
        <w:autoSpaceDN w:val="0"/>
        <w:adjustRightInd w:val="0"/>
        <w:rPr>
          <w:rFonts w:cstheme="minorHAnsi"/>
          <w:color w:val="000000"/>
          <w:sz w:val="22"/>
          <w:szCs w:val="22"/>
        </w:rPr>
      </w:pPr>
    </w:p>
    <w:p w14:paraId="3EE0272A" w14:textId="40D94949"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Recruit, develop, support</w:t>
      </w:r>
      <w:r w:rsidR="00606FC7">
        <w:rPr>
          <w:rFonts w:cstheme="minorHAnsi"/>
          <w:color w:val="000000"/>
          <w:sz w:val="22"/>
          <w:szCs w:val="22"/>
        </w:rPr>
        <w:t>,</w:t>
      </w:r>
      <w:r w:rsidRPr="00CF171D">
        <w:rPr>
          <w:rFonts w:cstheme="minorHAnsi"/>
          <w:color w:val="000000"/>
          <w:sz w:val="22"/>
          <w:szCs w:val="22"/>
        </w:rPr>
        <w:t xml:space="preserve"> and manage paid and volunteer coaches and </w:t>
      </w:r>
      <w:proofErr w:type="gramStart"/>
      <w:r w:rsidRPr="00CF171D">
        <w:rPr>
          <w:rFonts w:cstheme="minorHAnsi"/>
          <w:color w:val="000000"/>
          <w:sz w:val="22"/>
          <w:szCs w:val="22"/>
        </w:rPr>
        <w:t>helpers</w:t>
      </w:r>
      <w:proofErr w:type="gramEnd"/>
    </w:p>
    <w:p w14:paraId="384B3B44" w14:textId="77777777" w:rsidR="00CF171D" w:rsidRPr="00CF171D" w:rsidRDefault="00CF171D" w:rsidP="00CF171D">
      <w:pPr>
        <w:pStyle w:val="ListParagraph"/>
        <w:widowControl w:val="0"/>
        <w:autoSpaceDE w:val="0"/>
        <w:autoSpaceDN w:val="0"/>
        <w:adjustRightInd w:val="0"/>
        <w:rPr>
          <w:rFonts w:cstheme="minorHAnsi"/>
          <w:color w:val="000000"/>
          <w:sz w:val="22"/>
          <w:szCs w:val="22"/>
        </w:rPr>
      </w:pPr>
    </w:p>
    <w:p w14:paraId="392D84B5" w14:textId="6ADD52F4"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Coach </w:t>
      </w:r>
      <w:r w:rsidRPr="00CF171D">
        <w:rPr>
          <w:rFonts w:cstheme="minorHAnsi"/>
          <w:sz w:val="22"/>
          <w:szCs w:val="22"/>
        </w:rPr>
        <w:t>athletes and teams in the Training to Train (12-15), Learning to Compete (15-19)</w:t>
      </w:r>
      <w:r w:rsidR="00606FC7">
        <w:rPr>
          <w:rFonts w:cstheme="minorHAnsi"/>
          <w:sz w:val="22"/>
          <w:szCs w:val="22"/>
        </w:rPr>
        <w:t>,</w:t>
      </w:r>
      <w:r w:rsidRPr="00CF171D">
        <w:rPr>
          <w:rFonts w:cstheme="minorHAnsi"/>
          <w:sz w:val="22"/>
          <w:szCs w:val="22"/>
        </w:rPr>
        <w:t xml:space="preserve"> and Competition Development levels,</w:t>
      </w:r>
      <w:r w:rsidRPr="00CF171D">
        <w:rPr>
          <w:rFonts w:cstheme="minorHAnsi"/>
          <w:color w:val="000000"/>
          <w:sz w:val="22"/>
          <w:szCs w:val="22"/>
        </w:rPr>
        <w:t xml:space="preserve"> including developing training plans; delivering daily training; organizing and leading camps and competition trips; and all related communication.</w:t>
      </w:r>
    </w:p>
    <w:p w14:paraId="2248E7E7" w14:textId="77777777" w:rsidR="00CF171D" w:rsidRPr="00CF171D" w:rsidRDefault="00CF171D" w:rsidP="00CF171D">
      <w:pPr>
        <w:widowControl w:val="0"/>
        <w:autoSpaceDE w:val="0"/>
        <w:autoSpaceDN w:val="0"/>
        <w:adjustRightInd w:val="0"/>
        <w:rPr>
          <w:rFonts w:asciiTheme="minorHAnsi" w:hAnsiTheme="minorHAnsi" w:cstheme="minorHAnsi"/>
          <w:color w:val="000000"/>
          <w:sz w:val="22"/>
          <w:szCs w:val="22"/>
        </w:rPr>
      </w:pPr>
    </w:p>
    <w:p w14:paraId="61F53BB8"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Collaborate with the Race Committee and Program Directors to help coordinate local ski events. </w:t>
      </w:r>
    </w:p>
    <w:p w14:paraId="1800E188" w14:textId="77777777" w:rsidR="00CF171D" w:rsidRPr="00CF171D" w:rsidRDefault="00CF171D" w:rsidP="00CF171D">
      <w:pPr>
        <w:widowControl w:val="0"/>
        <w:autoSpaceDE w:val="0"/>
        <w:autoSpaceDN w:val="0"/>
        <w:adjustRightInd w:val="0"/>
        <w:rPr>
          <w:rFonts w:asciiTheme="minorHAnsi" w:hAnsiTheme="minorHAnsi" w:cstheme="minorHAnsi"/>
          <w:color w:val="000000"/>
          <w:sz w:val="22"/>
          <w:szCs w:val="22"/>
        </w:rPr>
      </w:pPr>
    </w:p>
    <w:p w14:paraId="74D8D028"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sz w:val="22"/>
          <w:szCs w:val="22"/>
        </w:rPr>
        <w:t>Work with staff, volunteers, and committees to ensure that club programs meet the needs of all participants to keep them engaged in the sport regardless of their ski goals or abilities.</w:t>
      </w:r>
    </w:p>
    <w:p w14:paraId="3CB67FC0" w14:textId="77777777" w:rsidR="00CF171D" w:rsidRPr="00CF171D" w:rsidRDefault="00CF171D" w:rsidP="00CF171D">
      <w:pPr>
        <w:pStyle w:val="ListParagraph"/>
        <w:rPr>
          <w:rFonts w:cstheme="minorHAnsi"/>
          <w:color w:val="000000"/>
          <w:sz w:val="22"/>
          <w:szCs w:val="22"/>
        </w:rPr>
      </w:pPr>
    </w:p>
    <w:p w14:paraId="404FADE9"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Ensure compliance with all club policies.</w:t>
      </w:r>
    </w:p>
    <w:p w14:paraId="4BCF9039" w14:textId="77777777" w:rsidR="00CF171D" w:rsidRPr="00CF171D" w:rsidRDefault="00CF171D" w:rsidP="00CF171D">
      <w:pPr>
        <w:rPr>
          <w:rFonts w:asciiTheme="minorHAnsi" w:hAnsiTheme="minorHAnsi" w:cstheme="minorHAnsi"/>
          <w:b/>
          <w:sz w:val="22"/>
          <w:szCs w:val="22"/>
        </w:rPr>
      </w:pPr>
    </w:p>
    <w:p w14:paraId="74DCA69B"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Requirements</w:t>
      </w:r>
    </w:p>
    <w:p w14:paraId="4FF08896"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Minimum NCCP level of Competition Coaching Development Certified for Learning to Compete </w:t>
      </w:r>
    </w:p>
    <w:p w14:paraId="59B4BB22" w14:textId="77777777" w:rsidR="00CF171D" w:rsidRPr="00CF171D" w:rsidRDefault="00CF171D" w:rsidP="00CF171D">
      <w:pPr>
        <w:pStyle w:val="ListParagraph"/>
        <w:widowControl w:val="0"/>
        <w:autoSpaceDE w:val="0"/>
        <w:autoSpaceDN w:val="0"/>
        <w:adjustRightInd w:val="0"/>
        <w:rPr>
          <w:rFonts w:cstheme="minorHAnsi"/>
          <w:color w:val="000000"/>
          <w:sz w:val="22"/>
          <w:szCs w:val="22"/>
        </w:rPr>
      </w:pPr>
    </w:p>
    <w:p w14:paraId="057BDCA0"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Valid Standard First Aid training and Class 5 Driver’s License</w:t>
      </w:r>
    </w:p>
    <w:p w14:paraId="7BCB8E5C" w14:textId="77777777" w:rsidR="00CF171D" w:rsidRPr="00CF171D" w:rsidRDefault="00CF171D" w:rsidP="00CF171D">
      <w:pPr>
        <w:pStyle w:val="ListParagraph"/>
        <w:rPr>
          <w:rFonts w:cstheme="minorHAnsi"/>
          <w:color w:val="000000"/>
          <w:sz w:val="22"/>
          <w:szCs w:val="22"/>
        </w:rPr>
      </w:pPr>
    </w:p>
    <w:p w14:paraId="4B214E04" w14:textId="47C447E3"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Experience providing race support, including logistics, waxing</w:t>
      </w:r>
      <w:r w:rsidR="00606FC7">
        <w:rPr>
          <w:rFonts w:cstheme="minorHAnsi"/>
          <w:color w:val="000000"/>
          <w:sz w:val="22"/>
          <w:szCs w:val="22"/>
        </w:rPr>
        <w:t>,</w:t>
      </w:r>
      <w:r w:rsidRPr="00CF171D">
        <w:rPr>
          <w:rFonts w:cstheme="minorHAnsi"/>
          <w:color w:val="000000"/>
          <w:sz w:val="22"/>
          <w:szCs w:val="22"/>
        </w:rPr>
        <w:t xml:space="preserve"> and ski preparation, for a high level of competition</w:t>
      </w:r>
    </w:p>
    <w:p w14:paraId="57BACD30" w14:textId="77777777" w:rsidR="00CF171D" w:rsidRPr="00CF171D" w:rsidRDefault="00CF171D" w:rsidP="00CF171D">
      <w:pPr>
        <w:pStyle w:val="ListParagraph"/>
        <w:rPr>
          <w:rFonts w:cstheme="minorHAnsi"/>
          <w:color w:val="000000"/>
          <w:sz w:val="22"/>
          <w:szCs w:val="22"/>
        </w:rPr>
      </w:pPr>
    </w:p>
    <w:p w14:paraId="345E8D32"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Demonstrated ability to work in a team environment with athletes, parents, volunteer coaches, program committees, facility managers, the Board of Directors, and </w:t>
      </w:r>
      <w:proofErr w:type="gramStart"/>
      <w:r w:rsidRPr="00CF171D">
        <w:rPr>
          <w:rFonts w:cstheme="minorHAnsi"/>
          <w:color w:val="000000"/>
          <w:sz w:val="22"/>
          <w:szCs w:val="22"/>
        </w:rPr>
        <w:t>others</w:t>
      </w:r>
      <w:proofErr w:type="gramEnd"/>
    </w:p>
    <w:p w14:paraId="2A5B7A14" w14:textId="77777777" w:rsidR="00CF171D" w:rsidRPr="00CF171D" w:rsidRDefault="00CF171D" w:rsidP="00CF171D">
      <w:pPr>
        <w:pStyle w:val="ListParagraph"/>
        <w:widowControl w:val="0"/>
        <w:autoSpaceDE w:val="0"/>
        <w:autoSpaceDN w:val="0"/>
        <w:adjustRightInd w:val="0"/>
        <w:rPr>
          <w:rFonts w:cstheme="minorHAnsi"/>
          <w:color w:val="000000"/>
          <w:sz w:val="22"/>
          <w:szCs w:val="22"/>
        </w:rPr>
      </w:pPr>
    </w:p>
    <w:p w14:paraId="12670C9D"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Exceptional planning and organizational skills</w:t>
      </w:r>
    </w:p>
    <w:p w14:paraId="165B911E" w14:textId="77777777" w:rsidR="00CF171D" w:rsidRPr="00CF171D" w:rsidRDefault="00CF171D" w:rsidP="00CF171D">
      <w:pPr>
        <w:pStyle w:val="ListParagraph"/>
        <w:rPr>
          <w:rFonts w:cstheme="minorHAnsi"/>
          <w:color w:val="000000"/>
          <w:sz w:val="22"/>
          <w:szCs w:val="22"/>
        </w:rPr>
      </w:pPr>
    </w:p>
    <w:p w14:paraId="51DAFA93"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Superb communication and interpersonal skills, including conflict </w:t>
      </w:r>
      <w:proofErr w:type="gramStart"/>
      <w:r w:rsidRPr="00CF171D">
        <w:rPr>
          <w:rFonts w:cstheme="minorHAnsi"/>
          <w:color w:val="000000"/>
          <w:sz w:val="22"/>
          <w:szCs w:val="22"/>
        </w:rPr>
        <w:t>resolution</w:t>
      </w:r>
      <w:proofErr w:type="gramEnd"/>
    </w:p>
    <w:p w14:paraId="58CBA89A" w14:textId="77777777" w:rsidR="00CF171D" w:rsidRPr="00CF171D" w:rsidRDefault="00CF171D" w:rsidP="00CF171D">
      <w:pPr>
        <w:pStyle w:val="ListParagraph"/>
        <w:widowControl w:val="0"/>
        <w:autoSpaceDE w:val="0"/>
        <w:autoSpaceDN w:val="0"/>
        <w:adjustRightInd w:val="0"/>
        <w:rPr>
          <w:rFonts w:cstheme="minorHAnsi"/>
          <w:color w:val="000000"/>
          <w:sz w:val="22"/>
          <w:szCs w:val="22"/>
        </w:rPr>
      </w:pPr>
    </w:p>
    <w:p w14:paraId="180FF590" w14:textId="77777777" w:rsidR="00CF171D" w:rsidRPr="00CF171D" w:rsidRDefault="00CF171D" w:rsidP="00CF171D">
      <w:pPr>
        <w:pStyle w:val="ListParagraph"/>
        <w:widowControl w:val="0"/>
        <w:numPr>
          <w:ilvl w:val="0"/>
          <w:numId w:val="8"/>
        </w:numPr>
        <w:autoSpaceDE w:val="0"/>
        <w:autoSpaceDN w:val="0"/>
        <w:adjustRightInd w:val="0"/>
        <w:rPr>
          <w:rFonts w:cstheme="minorHAnsi"/>
          <w:color w:val="000000"/>
          <w:sz w:val="22"/>
          <w:szCs w:val="22"/>
        </w:rPr>
      </w:pPr>
      <w:r w:rsidRPr="00CF171D">
        <w:rPr>
          <w:rFonts w:cstheme="minorHAnsi"/>
          <w:color w:val="000000"/>
          <w:sz w:val="22"/>
          <w:szCs w:val="22"/>
        </w:rPr>
        <w:t xml:space="preserve">Demonstrated leadership skills, including the ability to establish a healthy and inclusive team culture based on the </w:t>
      </w:r>
      <w:hyperlink r:id="rId5" w:tgtFrame="_blank" w:history="1">
        <w:r w:rsidRPr="00CF171D">
          <w:rPr>
            <w:rStyle w:val="Hyperlink"/>
            <w:rFonts w:cstheme="minorHAnsi"/>
            <w:color w:val="9F0823"/>
            <w:sz w:val="22"/>
            <w:szCs w:val="22"/>
            <w:shd w:val="clear" w:color="auto" w:fill="FFFFFF"/>
          </w:rPr>
          <w:t>True Sport Principles</w:t>
        </w:r>
      </w:hyperlink>
    </w:p>
    <w:p w14:paraId="374C5215" w14:textId="77777777" w:rsidR="00CF171D" w:rsidRPr="00CF171D" w:rsidRDefault="00CF171D" w:rsidP="00CF171D">
      <w:pPr>
        <w:rPr>
          <w:rFonts w:asciiTheme="minorHAnsi" w:hAnsiTheme="minorHAnsi" w:cstheme="minorHAnsi"/>
          <w:b/>
          <w:sz w:val="22"/>
          <w:szCs w:val="22"/>
        </w:rPr>
      </w:pPr>
    </w:p>
    <w:p w14:paraId="05F5AF06"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Working Conditions</w:t>
      </w:r>
    </w:p>
    <w:p w14:paraId="3D481FEB" w14:textId="77777777" w:rsidR="00CF171D" w:rsidRPr="00CF171D" w:rsidRDefault="00CF171D" w:rsidP="00CF171D">
      <w:pPr>
        <w:pStyle w:val="ListParagraph"/>
        <w:numPr>
          <w:ilvl w:val="0"/>
          <w:numId w:val="7"/>
        </w:numPr>
        <w:rPr>
          <w:rFonts w:cstheme="minorHAnsi"/>
          <w:sz w:val="22"/>
          <w:szCs w:val="22"/>
        </w:rPr>
      </w:pPr>
      <w:r w:rsidRPr="00CF171D">
        <w:rPr>
          <w:rFonts w:cstheme="minorHAnsi"/>
          <w:sz w:val="22"/>
          <w:szCs w:val="22"/>
        </w:rPr>
        <w:t xml:space="preserve">Required to work evenings and </w:t>
      </w:r>
      <w:proofErr w:type="gramStart"/>
      <w:r w:rsidRPr="00CF171D">
        <w:rPr>
          <w:rFonts w:cstheme="minorHAnsi"/>
          <w:sz w:val="22"/>
          <w:szCs w:val="22"/>
        </w:rPr>
        <w:t>weekends</w:t>
      </w:r>
      <w:proofErr w:type="gramEnd"/>
      <w:r w:rsidRPr="00CF171D">
        <w:rPr>
          <w:rFonts w:cstheme="minorHAnsi"/>
          <w:sz w:val="22"/>
          <w:szCs w:val="22"/>
        </w:rPr>
        <w:t xml:space="preserve"> </w:t>
      </w:r>
    </w:p>
    <w:p w14:paraId="12FD50B1" w14:textId="77777777" w:rsidR="00CF171D" w:rsidRPr="00CF171D" w:rsidRDefault="00CF171D" w:rsidP="00CF171D">
      <w:pPr>
        <w:pStyle w:val="ListParagraph"/>
        <w:ind w:left="0"/>
        <w:rPr>
          <w:rFonts w:cstheme="minorHAnsi"/>
          <w:sz w:val="22"/>
          <w:szCs w:val="22"/>
        </w:rPr>
      </w:pPr>
    </w:p>
    <w:p w14:paraId="1B0D535F" w14:textId="77777777" w:rsidR="00CF171D" w:rsidRPr="00CF171D" w:rsidRDefault="00CF171D" w:rsidP="00CF171D">
      <w:pPr>
        <w:pStyle w:val="ListParagraph"/>
        <w:numPr>
          <w:ilvl w:val="0"/>
          <w:numId w:val="7"/>
        </w:numPr>
        <w:rPr>
          <w:rFonts w:cstheme="minorHAnsi"/>
          <w:sz w:val="22"/>
          <w:szCs w:val="22"/>
        </w:rPr>
      </w:pPr>
      <w:r w:rsidRPr="00CF171D">
        <w:rPr>
          <w:rFonts w:cstheme="minorHAnsi"/>
          <w:sz w:val="22"/>
          <w:szCs w:val="22"/>
        </w:rPr>
        <w:t xml:space="preserve">Required to regularly work outdoors, including on </w:t>
      </w:r>
      <w:proofErr w:type="gramStart"/>
      <w:r w:rsidRPr="00CF171D">
        <w:rPr>
          <w:rFonts w:cstheme="minorHAnsi"/>
          <w:sz w:val="22"/>
          <w:szCs w:val="22"/>
        </w:rPr>
        <w:t>snow</w:t>
      </w:r>
      <w:proofErr w:type="gramEnd"/>
      <w:r w:rsidRPr="00CF171D">
        <w:rPr>
          <w:rFonts w:cstheme="minorHAnsi"/>
          <w:sz w:val="22"/>
          <w:szCs w:val="22"/>
        </w:rPr>
        <w:t xml:space="preserve"> </w:t>
      </w:r>
    </w:p>
    <w:p w14:paraId="69441869" w14:textId="77777777" w:rsidR="00CF171D" w:rsidRPr="00CF171D" w:rsidRDefault="00CF171D" w:rsidP="00CF171D">
      <w:pPr>
        <w:pStyle w:val="ListParagraph"/>
        <w:rPr>
          <w:rFonts w:cstheme="minorHAnsi"/>
          <w:sz w:val="22"/>
          <w:szCs w:val="22"/>
        </w:rPr>
      </w:pPr>
    </w:p>
    <w:p w14:paraId="7469571F" w14:textId="77777777" w:rsidR="00CF171D" w:rsidRPr="00CF171D" w:rsidRDefault="00CF171D" w:rsidP="00CF171D">
      <w:pPr>
        <w:pStyle w:val="ListParagraph"/>
        <w:numPr>
          <w:ilvl w:val="0"/>
          <w:numId w:val="7"/>
        </w:numPr>
        <w:rPr>
          <w:rFonts w:cstheme="minorHAnsi"/>
          <w:sz w:val="22"/>
          <w:szCs w:val="22"/>
        </w:rPr>
      </w:pPr>
      <w:r w:rsidRPr="00CF171D">
        <w:rPr>
          <w:rFonts w:cstheme="minorHAnsi"/>
          <w:sz w:val="22"/>
          <w:szCs w:val="22"/>
        </w:rPr>
        <w:t xml:space="preserve">Required to lift up to 50 </w:t>
      </w:r>
      <w:proofErr w:type="gramStart"/>
      <w:r w:rsidRPr="00CF171D">
        <w:rPr>
          <w:rFonts w:cstheme="minorHAnsi"/>
          <w:sz w:val="22"/>
          <w:szCs w:val="22"/>
        </w:rPr>
        <w:t>pounds</w:t>
      </w:r>
      <w:proofErr w:type="gramEnd"/>
    </w:p>
    <w:p w14:paraId="08403E72" w14:textId="77777777" w:rsidR="00CF171D" w:rsidRPr="00CF171D" w:rsidRDefault="00CF171D" w:rsidP="00CF171D">
      <w:pPr>
        <w:rPr>
          <w:rFonts w:asciiTheme="minorHAnsi" w:hAnsiTheme="minorHAnsi" w:cstheme="minorHAnsi"/>
          <w:sz w:val="22"/>
          <w:szCs w:val="22"/>
        </w:rPr>
      </w:pPr>
    </w:p>
    <w:p w14:paraId="23A84A65" w14:textId="77777777" w:rsidR="00CF171D" w:rsidRPr="00CF171D" w:rsidRDefault="00CF171D" w:rsidP="00CF171D">
      <w:pPr>
        <w:pStyle w:val="ListParagraph"/>
        <w:numPr>
          <w:ilvl w:val="0"/>
          <w:numId w:val="7"/>
        </w:numPr>
        <w:rPr>
          <w:rFonts w:cstheme="minorHAnsi"/>
          <w:sz w:val="22"/>
          <w:szCs w:val="22"/>
        </w:rPr>
      </w:pPr>
      <w:r w:rsidRPr="00CF171D">
        <w:rPr>
          <w:rFonts w:cstheme="minorHAnsi"/>
          <w:sz w:val="22"/>
          <w:szCs w:val="22"/>
        </w:rPr>
        <w:t xml:space="preserve">Required to travel extensively domestically, and sometimes </w:t>
      </w:r>
      <w:proofErr w:type="gramStart"/>
      <w:r w:rsidRPr="00CF171D">
        <w:rPr>
          <w:rFonts w:cstheme="minorHAnsi"/>
          <w:sz w:val="22"/>
          <w:szCs w:val="22"/>
        </w:rPr>
        <w:t>internationally</w:t>
      </w:r>
      <w:proofErr w:type="gramEnd"/>
    </w:p>
    <w:p w14:paraId="0A3ADA43" w14:textId="77777777" w:rsidR="00CF171D" w:rsidRPr="00CF171D" w:rsidRDefault="00CF171D" w:rsidP="00CF171D">
      <w:pPr>
        <w:rPr>
          <w:rFonts w:asciiTheme="minorHAnsi" w:hAnsiTheme="minorHAnsi" w:cstheme="minorHAnsi"/>
          <w:b/>
          <w:sz w:val="22"/>
          <w:szCs w:val="22"/>
        </w:rPr>
      </w:pPr>
    </w:p>
    <w:p w14:paraId="0ED40074" w14:textId="77777777" w:rsidR="00CF171D" w:rsidRPr="00CF171D" w:rsidRDefault="00CF171D" w:rsidP="00CF171D">
      <w:pPr>
        <w:rPr>
          <w:rFonts w:asciiTheme="minorHAnsi" w:hAnsiTheme="minorHAnsi" w:cstheme="minorHAnsi"/>
          <w:b/>
          <w:sz w:val="22"/>
          <w:szCs w:val="22"/>
        </w:rPr>
      </w:pPr>
    </w:p>
    <w:p w14:paraId="762219E2" w14:textId="77777777" w:rsidR="00CF171D" w:rsidRPr="00CF171D" w:rsidRDefault="00CF171D" w:rsidP="00CF171D">
      <w:pPr>
        <w:rPr>
          <w:rFonts w:asciiTheme="minorHAnsi" w:hAnsiTheme="minorHAnsi" w:cstheme="minorHAnsi"/>
          <w:b/>
          <w:sz w:val="22"/>
          <w:szCs w:val="22"/>
        </w:rPr>
      </w:pPr>
      <w:r w:rsidRPr="00CF171D">
        <w:rPr>
          <w:rFonts w:asciiTheme="minorHAnsi" w:hAnsiTheme="minorHAnsi" w:cstheme="minorHAnsi"/>
          <w:b/>
          <w:sz w:val="22"/>
          <w:szCs w:val="22"/>
        </w:rPr>
        <w:t>Disclaimer</w:t>
      </w:r>
    </w:p>
    <w:p w14:paraId="1547F8B4"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t>The preceding description is not designed to be a complete list of all duties and responsibilities required of the Head Coach. The Head Coach will be required to perform other duties as assigned. This job description will be updated regularly to reflect changes.</w:t>
      </w:r>
    </w:p>
    <w:p w14:paraId="051CBFC6" w14:textId="77777777" w:rsidR="00CF171D" w:rsidRPr="00CF171D" w:rsidRDefault="00CF171D" w:rsidP="00CF171D">
      <w:pPr>
        <w:rPr>
          <w:rFonts w:asciiTheme="minorHAnsi" w:hAnsiTheme="minorHAnsi" w:cstheme="minorHAnsi"/>
          <w:sz w:val="22"/>
          <w:szCs w:val="22"/>
        </w:rPr>
      </w:pPr>
      <w:r w:rsidRPr="00CF171D">
        <w:rPr>
          <w:rFonts w:asciiTheme="minorHAnsi" w:hAnsiTheme="minorHAnsi" w:cstheme="minorHAnsi"/>
          <w:sz w:val="22"/>
          <w:szCs w:val="22"/>
        </w:rPr>
        <w:br w:type="page"/>
      </w:r>
    </w:p>
    <w:p w14:paraId="710D9E4F" w14:textId="77777777" w:rsidR="00850EEA" w:rsidRDefault="00850EEA"/>
    <w:sectPr w:rsidR="00850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2A"/>
    <w:multiLevelType w:val="hybridMultilevel"/>
    <w:tmpl w:val="F092A554"/>
    <w:lvl w:ilvl="0" w:tplc="B474390E">
      <w:start w:val="1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66A81"/>
    <w:multiLevelType w:val="hybridMultilevel"/>
    <w:tmpl w:val="3D1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417"/>
    <w:multiLevelType w:val="hybridMultilevel"/>
    <w:tmpl w:val="ABDA42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840C6"/>
    <w:multiLevelType w:val="hybridMultilevel"/>
    <w:tmpl w:val="7F58BC72"/>
    <w:lvl w:ilvl="0" w:tplc="17AA5E14">
      <w:start w:val="1"/>
      <w:numFmt w:val="decimal"/>
      <w:lvlText w:val="%1."/>
      <w:lvlJc w:val="left"/>
      <w:pPr>
        <w:tabs>
          <w:tab w:val="num" w:pos="1800"/>
        </w:tabs>
        <w:ind w:left="1800" w:hanging="360"/>
      </w:pPr>
      <w:rPr>
        <w:rFonts w:hint="default"/>
        <w:b w:val="0"/>
        <w:color w:val="auto"/>
      </w:rPr>
    </w:lvl>
    <w:lvl w:ilvl="1" w:tplc="30DCE862">
      <w:start w:val="1"/>
      <w:numFmt w:val="lowerLetter"/>
      <w:lvlText w:val="%2)"/>
      <w:lvlJc w:val="left"/>
      <w:pPr>
        <w:tabs>
          <w:tab w:val="num" w:pos="2160"/>
        </w:tabs>
        <w:ind w:left="2160" w:hanging="360"/>
      </w:pPr>
      <w:rPr>
        <w:rFonts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A1D27ED"/>
    <w:multiLevelType w:val="hybridMultilevel"/>
    <w:tmpl w:val="B610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E5DE3"/>
    <w:multiLevelType w:val="hybridMultilevel"/>
    <w:tmpl w:val="0BA6623E"/>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A2AD4"/>
    <w:multiLevelType w:val="hybridMultilevel"/>
    <w:tmpl w:val="83D03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06A90"/>
    <w:multiLevelType w:val="hybridMultilevel"/>
    <w:tmpl w:val="09B267B0"/>
    <w:lvl w:ilvl="0" w:tplc="22C89CB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8F73D5"/>
    <w:multiLevelType w:val="hybridMultilevel"/>
    <w:tmpl w:val="21A041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6509196">
    <w:abstractNumId w:val="0"/>
  </w:num>
  <w:num w:numId="2" w16cid:durableId="726337897">
    <w:abstractNumId w:val="7"/>
  </w:num>
  <w:num w:numId="3" w16cid:durableId="854073931">
    <w:abstractNumId w:val="2"/>
  </w:num>
  <w:num w:numId="4" w16cid:durableId="1280146875">
    <w:abstractNumId w:val="5"/>
  </w:num>
  <w:num w:numId="5" w16cid:durableId="1329552833">
    <w:abstractNumId w:val="8"/>
  </w:num>
  <w:num w:numId="6" w16cid:durableId="2135754233">
    <w:abstractNumId w:val="3"/>
  </w:num>
  <w:num w:numId="7" w16cid:durableId="1250189011">
    <w:abstractNumId w:val="1"/>
  </w:num>
  <w:num w:numId="8" w16cid:durableId="2108772290">
    <w:abstractNumId w:val="4"/>
  </w:num>
  <w:num w:numId="9" w16cid:durableId="452792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1D"/>
    <w:rsid w:val="00294107"/>
    <w:rsid w:val="00495916"/>
    <w:rsid w:val="00606FC7"/>
    <w:rsid w:val="00850EEA"/>
    <w:rsid w:val="00CA5A91"/>
    <w:rsid w:val="00CF1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8645"/>
  <w15:chartTrackingRefBased/>
  <w15:docId w15:val="{CE6194EB-51F8-4EA2-960A-3CB620B9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1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1D"/>
    <w:pPr>
      <w:ind w:left="720"/>
      <w:contextualSpacing/>
    </w:pPr>
    <w:rPr>
      <w:rFonts w:asciiTheme="minorHAnsi" w:eastAsiaTheme="minorHAnsi" w:hAnsiTheme="minorHAnsi" w:cstheme="minorBidi"/>
    </w:rPr>
  </w:style>
  <w:style w:type="character" w:customStyle="1" w:styleId="normaltextrun">
    <w:name w:val="normaltextrun"/>
    <w:basedOn w:val="DefaultParagraphFont"/>
    <w:rsid w:val="00CF171D"/>
  </w:style>
  <w:style w:type="character" w:styleId="Hyperlink">
    <w:name w:val="Hyperlink"/>
    <w:basedOn w:val="DefaultParagraphFont"/>
    <w:uiPriority w:val="99"/>
    <w:unhideWhenUsed/>
    <w:rsid w:val="00CF171D"/>
    <w:rPr>
      <w:color w:val="0563C1" w:themeColor="hyperlink"/>
      <w:u w:val="single"/>
    </w:rPr>
  </w:style>
  <w:style w:type="paragraph" w:customStyle="1" w:styleId="paragraph">
    <w:name w:val="paragraph"/>
    <w:basedOn w:val="Normal"/>
    <w:rsid w:val="00CF17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esportpur.ca/true-sport-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2535</Words>
  <Characters>12349</Characters>
  <Application>Microsoft Office Word</Application>
  <DocSecurity>0</DocSecurity>
  <Lines>242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Williams</dc:creator>
  <cp:keywords/>
  <dc:description/>
  <cp:lastModifiedBy>Nicky Williams</cp:lastModifiedBy>
  <cp:revision>2</cp:revision>
  <dcterms:created xsi:type="dcterms:W3CDTF">2023-06-15T21:55:00Z</dcterms:created>
  <dcterms:modified xsi:type="dcterms:W3CDTF">2023-06-15T21:55:00Z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b46b0b3f-c0ac-4af1-b180-694c8eb20ef1</vt:lpwstr>
  </property>
</Properties>
</file>